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98" w:rsidRPr="004734F3" w:rsidRDefault="004A47F1" w:rsidP="00654256">
      <w:pPr>
        <w:ind w:left="-142"/>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6120765" cy="8417802"/>
            <wp:effectExtent l="0" t="0" r="0" b="0"/>
            <wp:docPr id="2" name="Рисунок 2" descr="D:\Irina\Desktop\рабоч1\ср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na\Desktop\рабоч1\сред.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417802"/>
                    </a:xfrm>
                    <a:prstGeom prst="rect">
                      <a:avLst/>
                    </a:prstGeom>
                    <a:noFill/>
                    <a:ln>
                      <a:noFill/>
                    </a:ln>
                  </pic:spPr>
                </pic:pic>
              </a:graphicData>
            </a:graphic>
          </wp:inline>
        </w:drawing>
      </w:r>
      <w:bookmarkStart w:id="0" w:name="_GoBack"/>
      <w:bookmarkEnd w:id="0"/>
    </w:p>
    <w:p w:rsidR="00B76398" w:rsidRDefault="00B76398" w:rsidP="008B4700">
      <w:pPr>
        <w:ind w:left="567" w:firstLine="284"/>
        <w:jc w:val="both"/>
        <w:rPr>
          <w:rFonts w:ascii="Times New Roman" w:eastAsia="Calibri" w:hAnsi="Times New Roman" w:cs="Times New Roman"/>
          <w:sz w:val="26"/>
          <w:szCs w:val="26"/>
        </w:rPr>
      </w:pPr>
    </w:p>
    <w:p w:rsidR="00A54CEF" w:rsidRDefault="00A54CEF" w:rsidP="008B4700">
      <w:pPr>
        <w:ind w:left="567" w:firstLine="284"/>
        <w:jc w:val="both"/>
        <w:rPr>
          <w:rFonts w:ascii="Times New Roman" w:eastAsia="Calibri" w:hAnsi="Times New Roman" w:cs="Times New Roman"/>
          <w:sz w:val="26"/>
          <w:szCs w:val="26"/>
        </w:rPr>
      </w:pPr>
    </w:p>
    <w:p w:rsidR="001E7783" w:rsidRDefault="001E7783" w:rsidP="001E7783">
      <w:pPr>
        <w:jc w:val="both"/>
        <w:rPr>
          <w:rFonts w:ascii="Times New Roman" w:eastAsia="Calibri" w:hAnsi="Times New Roman" w:cs="Times New Roman"/>
          <w:sz w:val="26"/>
          <w:szCs w:val="26"/>
        </w:rPr>
      </w:pPr>
    </w:p>
    <w:p w:rsidR="00B423D3" w:rsidRDefault="00B423D3" w:rsidP="00B423D3">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lastRenderedPageBreak/>
        <w:t>оглавление</w:t>
      </w:r>
    </w:p>
    <w:p w:rsidR="00B423D3" w:rsidRDefault="00B423D3" w:rsidP="00B423D3">
      <w:pPr>
        <w:pStyle w:val="a3"/>
        <w:ind w:firstLine="284"/>
        <w:jc w:val="both"/>
        <w:rPr>
          <w:rFonts w:ascii="Times New Roman" w:hAnsi="Times New Roman" w:cs="Times New Roman"/>
          <w:caps/>
          <w:sz w:val="24"/>
          <w:szCs w:val="24"/>
        </w:rPr>
      </w:pPr>
    </w:p>
    <w:p w:rsidR="00B423D3" w:rsidRPr="005D1519" w:rsidRDefault="00B423D3" w:rsidP="00B423D3">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I. ЦЕЛЕВОЙ РАЗДЕЛ </w:t>
      </w:r>
    </w:p>
    <w:p w:rsidR="00B423D3" w:rsidRPr="005D1519" w:rsidRDefault="00B423D3" w:rsidP="00B423D3">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ПОЯСНИТЕЛЬНАЯ ЗАПИСКА</w:t>
      </w:r>
      <w:r>
        <w:rPr>
          <w:rFonts w:ascii="Times New Roman" w:hAnsi="Times New Roman" w:cs="Times New Roman"/>
          <w:caps/>
          <w:sz w:val="24"/>
          <w:szCs w:val="24"/>
        </w:rPr>
        <w:t>…………………………………………………………………………………. 3</w:t>
      </w:r>
    </w:p>
    <w:p w:rsidR="00B423D3" w:rsidRPr="005D1519" w:rsidRDefault="00B423D3" w:rsidP="00B423D3">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ХАРАКТЕРИСТИКИ ОСОБЕННОСТИ РАЗВИТИЯ ДЕТЕЙ  ДОШКОЛЬНОГО ВОЗРАСТА</w:t>
      </w:r>
      <w:r>
        <w:rPr>
          <w:rFonts w:ascii="Times New Roman" w:hAnsi="Times New Roman" w:cs="Times New Roman"/>
          <w:caps/>
          <w:sz w:val="24"/>
          <w:szCs w:val="24"/>
        </w:rPr>
        <w:t>…………………………………………………………………………………</w:t>
      </w:r>
      <w:r w:rsidRPr="005D1519">
        <w:rPr>
          <w:rFonts w:ascii="Times New Roman" w:hAnsi="Times New Roman" w:cs="Times New Roman"/>
          <w:caps/>
          <w:sz w:val="24"/>
          <w:szCs w:val="24"/>
        </w:rPr>
        <w:t>6</w:t>
      </w:r>
    </w:p>
    <w:p w:rsidR="00B423D3" w:rsidRPr="005D1519" w:rsidRDefault="00B423D3" w:rsidP="00B423D3">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ПЛАНИРУЕМЫЕ РЕЗУЛЬТАТЫ ОСВОЕНИЯ ПРОГРАММЫ (обязательной части)</w:t>
      </w:r>
      <w:r>
        <w:rPr>
          <w:rFonts w:ascii="Times New Roman" w:hAnsi="Times New Roman" w:cs="Times New Roman"/>
          <w:caps/>
          <w:sz w:val="24"/>
          <w:szCs w:val="24"/>
        </w:rPr>
        <w:t xml:space="preserve">        ………………………………………………………………………………8</w:t>
      </w:r>
    </w:p>
    <w:p w:rsidR="00B423D3" w:rsidRPr="005D1519" w:rsidRDefault="00B423D3" w:rsidP="00B423D3">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ПЛАНИРУЕМЫЕ РЕЗУЛЬТАТЫ ОСВОЕНИЯ ПРОГРАММЫ (вариативной части) </w:t>
      </w:r>
      <w:r>
        <w:rPr>
          <w:rFonts w:ascii="Times New Roman" w:hAnsi="Times New Roman" w:cs="Times New Roman"/>
          <w:caps/>
          <w:sz w:val="24"/>
          <w:szCs w:val="24"/>
        </w:rPr>
        <w:t>……………………………………………………………………………………9</w:t>
      </w:r>
    </w:p>
    <w:p w:rsidR="00B423D3" w:rsidRPr="005D1519" w:rsidRDefault="00B423D3" w:rsidP="00B423D3">
      <w:pPr>
        <w:pStyle w:val="a3"/>
        <w:ind w:left="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II. СОДЕРЖАТЕЛЬНЫЙ РАЗДЕЛ </w:t>
      </w:r>
    </w:p>
    <w:p w:rsidR="00B423D3" w:rsidRPr="005D1519" w:rsidRDefault="00B423D3" w:rsidP="00B423D3">
      <w:pPr>
        <w:pStyle w:val="a3"/>
        <w:ind w:left="704"/>
        <w:jc w:val="both"/>
        <w:rPr>
          <w:rFonts w:ascii="Times New Roman" w:hAnsi="Times New Roman" w:cs="Times New Roman"/>
          <w:caps/>
          <w:sz w:val="24"/>
          <w:szCs w:val="24"/>
        </w:rPr>
      </w:pPr>
      <w:r w:rsidRPr="005D1519">
        <w:rPr>
          <w:rFonts w:ascii="Times New Roman" w:hAnsi="Times New Roman" w:cs="Times New Roman"/>
          <w:caps/>
          <w:sz w:val="24"/>
          <w:szCs w:val="24"/>
        </w:rPr>
        <w:t>2.1. ПСИХОЛОГО-ПЕДАГОГИЧЕСКИЕ УСЛОВИЯ РЕАЛИЗАЦИИ ПРОГРАММЫ</w:t>
      </w:r>
      <w:r>
        <w:rPr>
          <w:rFonts w:ascii="Times New Roman" w:hAnsi="Times New Roman" w:cs="Times New Roman"/>
          <w:caps/>
          <w:sz w:val="24"/>
          <w:szCs w:val="24"/>
        </w:rPr>
        <w:t>…………………………………………………………………………….9</w:t>
      </w:r>
    </w:p>
    <w:p w:rsidR="00B423D3" w:rsidRPr="005D1519" w:rsidRDefault="00B423D3" w:rsidP="00B423D3">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2.2. СОДЕРЖАНИЕ ПСИХОЛОГО – ПЕДАГОГИЧЕСКОЙ РАБОТЫ ПО ОСВОЕНИЮ ДЕТЬМИ ОБРАЗОВАТЕЛЬНЫХ ОБЛАСТЕЙ</w:t>
      </w:r>
      <w:r>
        <w:rPr>
          <w:rFonts w:ascii="Times New Roman" w:hAnsi="Times New Roman" w:cs="Times New Roman"/>
          <w:caps/>
          <w:sz w:val="24"/>
          <w:szCs w:val="24"/>
        </w:rPr>
        <w:t>…………………………………………………11</w:t>
      </w:r>
    </w:p>
    <w:p w:rsidR="00B423D3" w:rsidRPr="005D1519" w:rsidRDefault="00B423D3" w:rsidP="00B423D3">
      <w:pPr>
        <w:widowControl w:val="0"/>
        <w:suppressAutoHyphens/>
        <w:spacing w:after="0" w:line="240" w:lineRule="auto"/>
        <w:ind w:firstLine="284"/>
        <w:jc w:val="both"/>
        <w:rPr>
          <w:rFonts w:ascii="Times New Roman" w:eastAsia="Lucida Sans Unicode" w:hAnsi="Times New Roman" w:cs="Times New Roman"/>
          <w:caps/>
          <w:kern w:val="28"/>
          <w:sz w:val="24"/>
          <w:szCs w:val="24"/>
        </w:rPr>
      </w:pPr>
      <w:r>
        <w:rPr>
          <w:rFonts w:ascii="Times New Roman" w:eastAsia="Lucida Sans Unicode" w:hAnsi="Times New Roman" w:cs="Times New Roman"/>
          <w:caps/>
          <w:kern w:val="28"/>
          <w:sz w:val="24"/>
          <w:szCs w:val="24"/>
        </w:rPr>
        <w:t>2.3</w:t>
      </w:r>
      <w:r w:rsidRPr="005D1519">
        <w:rPr>
          <w:rFonts w:ascii="Times New Roman" w:eastAsia="Lucida Sans Unicode" w:hAnsi="Times New Roman" w:cs="Times New Roman"/>
          <w:caps/>
          <w:kern w:val="28"/>
          <w:sz w:val="24"/>
          <w:szCs w:val="24"/>
        </w:rPr>
        <w:t>.Региональный компонент</w:t>
      </w:r>
      <w:r>
        <w:rPr>
          <w:rFonts w:ascii="Times New Roman" w:eastAsia="Lucida Sans Unicode" w:hAnsi="Times New Roman" w:cs="Times New Roman"/>
          <w:caps/>
          <w:kern w:val="28"/>
          <w:sz w:val="24"/>
          <w:szCs w:val="24"/>
        </w:rPr>
        <w:t xml:space="preserve"> ………………………………………………………34</w:t>
      </w:r>
    </w:p>
    <w:p w:rsidR="00B423D3" w:rsidRPr="005D1519" w:rsidRDefault="00B423D3" w:rsidP="00B423D3">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2.4</w:t>
      </w:r>
      <w:r w:rsidRPr="005D1519">
        <w:rPr>
          <w:rFonts w:ascii="Times New Roman" w:hAnsi="Times New Roman" w:cs="Times New Roman"/>
          <w:caps/>
          <w:sz w:val="24"/>
          <w:szCs w:val="24"/>
        </w:rPr>
        <w:t>. ОСОБЕННОСТИ ОБРАЗОВАТЕЛЬНОЙ ДЕЯТЕЛЬНОСТИ РАЗНЫХ ВИДОВ И КУЛЬТУРНЫХ ПРАКТИК</w:t>
      </w:r>
      <w:r>
        <w:rPr>
          <w:rFonts w:ascii="Times New Roman" w:hAnsi="Times New Roman" w:cs="Times New Roman"/>
          <w:caps/>
          <w:sz w:val="24"/>
          <w:szCs w:val="24"/>
        </w:rPr>
        <w:t>………………………………………………………………………35</w:t>
      </w:r>
    </w:p>
    <w:p w:rsidR="00B423D3" w:rsidRPr="005D1519" w:rsidRDefault="00B423D3" w:rsidP="00B423D3">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2.5</w:t>
      </w:r>
      <w:r w:rsidRPr="005D1519">
        <w:rPr>
          <w:rFonts w:ascii="Times New Roman" w:hAnsi="Times New Roman" w:cs="Times New Roman"/>
          <w:caps/>
          <w:sz w:val="24"/>
          <w:szCs w:val="24"/>
        </w:rPr>
        <w:t>. СПОСОБЫ И НАПРАВЛЕН</w:t>
      </w:r>
      <w:r>
        <w:rPr>
          <w:rFonts w:ascii="Times New Roman" w:hAnsi="Times New Roman" w:cs="Times New Roman"/>
          <w:caps/>
          <w:sz w:val="24"/>
          <w:szCs w:val="24"/>
        </w:rPr>
        <w:t>ИЯ ПОДДЕРЖКИ ДЕТСКОЙ ИНИЦИАТИВЫ………38</w:t>
      </w:r>
    </w:p>
    <w:p w:rsidR="00B423D3" w:rsidRPr="005D1519" w:rsidRDefault="00B423D3" w:rsidP="00B423D3">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 2.8. ВЗАИМОД</w:t>
      </w:r>
      <w:r>
        <w:rPr>
          <w:rFonts w:ascii="Times New Roman" w:hAnsi="Times New Roman" w:cs="Times New Roman"/>
          <w:caps/>
          <w:sz w:val="24"/>
          <w:szCs w:val="24"/>
        </w:rPr>
        <w:t>ЕЙСТВИЕ ДЕТСКОГО САДА С СЕМЬЕЙ………………………………39</w:t>
      </w:r>
    </w:p>
    <w:p w:rsidR="00B423D3" w:rsidRPr="005D1519" w:rsidRDefault="00B423D3" w:rsidP="00B423D3">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III.ОРГАНИЗАЦИОННЫЙ РАЗДЕЛ</w:t>
      </w:r>
    </w:p>
    <w:p w:rsidR="00B423D3" w:rsidRPr="00EC6200" w:rsidRDefault="00B423D3" w:rsidP="00B423D3">
      <w:pPr>
        <w:suppressAutoHyphens/>
        <w:spacing w:after="0" w:line="240" w:lineRule="auto"/>
        <w:ind w:firstLine="284"/>
        <w:jc w:val="both"/>
        <w:rPr>
          <w:rFonts w:ascii="Times New Roman" w:eastAsia="SimSun" w:hAnsi="Times New Roman" w:cs="Times New Roman"/>
          <w:iCs/>
          <w:caps/>
          <w:kern w:val="28"/>
          <w:sz w:val="24"/>
          <w:szCs w:val="24"/>
          <w:lang w:eastAsia="hi-IN" w:bidi="hi-IN"/>
        </w:rPr>
      </w:pPr>
      <w:r>
        <w:rPr>
          <w:rFonts w:ascii="Times New Roman" w:eastAsia="SimSun" w:hAnsi="Times New Roman" w:cs="Times New Roman"/>
          <w:iCs/>
          <w:caps/>
          <w:kern w:val="28"/>
          <w:sz w:val="24"/>
          <w:szCs w:val="24"/>
          <w:lang w:eastAsia="hi-IN" w:bidi="hi-IN"/>
        </w:rPr>
        <w:t>3.1.</w:t>
      </w:r>
      <w:r w:rsidRPr="005D1519">
        <w:rPr>
          <w:rFonts w:ascii="Times New Roman" w:eastAsia="Times New Roman" w:hAnsi="Times New Roman" w:cs="Times New Roman"/>
          <w:caps/>
          <w:kern w:val="1"/>
          <w:sz w:val="24"/>
          <w:szCs w:val="24"/>
        </w:rPr>
        <w:t>Организация развивающей п</w:t>
      </w:r>
      <w:r>
        <w:rPr>
          <w:rFonts w:ascii="Times New Roman" w:eastAsia="Times New Roman" w:hAnsi="Times New Roman" w:cs="Times New Roman"/>
          <w:caps/>
          <w:kern w:val="1"/>
          <w:sz w:val="24"/>
          <w:szCs w:val="24"/>
        </w:rPr>
        <w:t>редметно-пространственной среды…………………………………………………………………………………………….</w:t>
      </w:r>
      <w:r>
        <w:rPr>
          <w:rFonts w:ascii="Times New Roman" w:eastAsia="SimSun" w:hAnsi="Times New Roman" w:cs="Times New Roman"/>
          <w:iCs/>
          <w:caps/>
          <w:kern w:val="28"/>
          <w:sz w:val="24"/>
          <w:szCs w:val="24"/>
          <w:lang w:eastAsia="hi-IN" w:bidi="hi-IN"/>
        </w:rPr>
        <w:t>41</w:t>
      </w:r>
    </w:p>
    <w:p w:rsidR="00B423D3" w:rsidRPr="005D1519" w:rsidRDefault="00B423D3" w:rsidP="00B423D3">
      <w:pPr>
        <w:suppressAutoHyphens/>
        <w:spacing w:after="0" w:line="240" w:lineRule="auto"/>
        <w:ind w:firstLine="284"/>
        <w:jc w:val="both"/>
        <w:rPr>
          <w:rFonts w:ascii="Times New Roman" w:eastAsia="Times New Roman" w:hAnsi="Times New Roman" w:cs="Times New Roman"/>
          <w:caps/>
          <w:kern w:val="24"/>
          <w:sz w:val="24"/>
          <w:szCs w:val="24"/>
        </w:rPr>
      </w:pPr>
      <w:r>
        <w:rPr>
          <w:rFonts w:ascii="Times New Roman" w:eastAsia="Times New Roman" w:hAnsi="Times New Roman" w:cs="Times New Roman"/>
          <w:caps/>
          <w:kern w:val="24"/>
          <w:sz w:val="24"/>
          <w:szCs w:val="24"/>
        </w:rPr>
        <w:t>3.2</w:t>
      </w:r>
      <w:r w:rsidRPr="005D1519">
        <w:rPr>
          <w:rFonts w:ascii="Times New Roman" w:eastAsia="Times New Roman" w:hAnsi="Times New Roman" w:cs="Times New Roman"/>
          <w:caps/>
          <w:kern w:val="24"/>
          <w:sz w:val="24"/>
          <w:szCs w:val="24"/>
        </w:rPr>
        <w:t>.Модель организации образовательного процесса в детском саду на день</w:t>
      </w:r>
      <w:r>
        <w:rPr>
          <w:rFonts w:ascii="Times New Roman" w:eastAsia="Times New Roman" w:hAnsi="Times New Roman" w:cs="Times New Roman"/>
          <w:caps/>
          <w:kern w:val="24"/>
          <w:sz w:val="24"/>
          <w:szCs w:val="24"/>
        </w:rPr>
        <w:t>…………………………………………………………………………………………44</w:t>
      </w:r>
    </w:p>
    <w:p w:rsidR="00B423D3" w:rsidRPr="005D1519" w:rsidRDefault="00B423D3" w:rsidP="00B423D3">
      <w:pPr>
        <w:widowControl w:val="0"/>
        <w:suppressAutoHyphens/>
        <w:spacing w:after="0" w:line="240" w:lineRule="auto"/>
        <w:ind w:firstLine="284"/>
        <w:jc w:val="both"/>
        <w:rPr>
          <w:rFonts w:ascii="Times New Roman" w:eastAsia="Lucida Sans Unicode" w:hAnsi="Times New Roman" w:cs="Times New Roman"/>
          <w:caps/>
          <w:kern w:val="24"/>
          <w:sz w:val="24"/>
          <w:szCs w:val="24"/>
        </w:rPr>
      </w:pPr>
      <w:r>
        <w:rPr>
          <w:rFonts w:ascii="Times New Roman" w:eastAsia="Lucida Sans Unicode" w:hAnsi="Times New Roman" w:cs="Times New Roman"/>
          <w:caps/>
          <w:kern w:val="24"/>
          <w:sz w:val="24"/>
          <w:szCs w:val="24"/>
        </w:rPr>
        <w:t>3.3</w:t>
      </w:r>
      <w:r w:rsidRPr="005D1519">
        <w:rPr>
          <w:rFonts w:ascii="Times New Roman" w:eastAsia="Lucida Sans Unicode" w:hAnsi="Times New Roman" w:cs="Times New Roman"/>
          <w:caps/>
          <w:kern w:val="24"/>
          <w:sz w:val="24"/>
          <w:szCs w:val="24"/>
        </w:rPr>
        <w:t>.Модель закаливания детей дошкольного возраста</w:t>
      </w:r>
      <w:r>
        <w:rPr>
          <w:rFonts w:ascii="Times New Roman" w:eastAsia="Lucida Sans Unicode" w:hAnsi="Times New Roman" w:cs="Times New Roman"/>
          <w:caps/>
          <w:kern w:val="24"/>
          <w:sz w:val="24"/>
          <w:szCs w:val="24"/>
        </w:rPr>
        <w:t>………………….44</w:t>
      </w:r>
    </w:p>
    <w:p w:rsidR="00B423D3" w:rsidRPr="005D1519" w:rsidRDefault="00B423D3" w:rsidP="00B423D3">
      <w:pPr>
        <w:widowControl w:val="0"/>
        <w:suppressAutoHyphens/>
        <w:spacing w:after="0" w:line="240" w:lineRule="auto"/>
        <w:ind w:firstLine="284"/>
        <w:jc w:val="both"/>
        <w:rPr>
          <w:rFonts w:ascii="Times New Roman" w:eastAsia="Lucida Sans Unicode" w:hAnsi="Times New Roman" w:cs="Times New Roman"/>
          <w:caps/>
          <w:kern w:val="24"/>
          <w:sz w:val="24"/>
          <w:szCs w:val="24"/>
        </w:rPr>
      </w:pPr>
      <w:r>
        <w:rPr>
          <w:rFonts w:ascii="Times New Roman" w:eastAsia="Lucida Sans Unicode" w:hAnsi="Times New Roman" w:cs="Times New Roman"/>
          <w:caps/>
          <w:kern w:val="24"/>
          <w:sz w:val="24"/>
          <w:szCs w:val="24"/>
        </w:rPr>
        <w:t>3.4</w:t>
      </w:r>
      <w:r w:rsidRPr="005D1519">
        <w:rPr>
          <w:rFonts w:ascii="Times New Roman" w:eastAsia="Lucida Sans Unicode" w:hAnsi="Times New Roman" w:cs="Times New Roman"/>
          <w:caps/>
          <w:kern w:val="24"/>
          <w:sz w:val="24"/>
          <w:szCs w:val="24"/>
        </w:rPr>
        <w:t>. Режим дня и распорядок</w:t>
      </w:r>
      <w:r>
        <w:rPr>
          <w:rFonts w:ascii="Times New Roman" w:eastAsia="Lucida Sans Unicode" w:hAnsi="Times New Roman" w:cs="Times New Roman"/>
          <w:caps/>
          <w:kern w:val="24"/>
          <w:sz w:val="24"/>
          <w:szCs w:val="24"/>
        </w:rPr>
        <w:t xml:space="preserve"> …………………………………………………………45</w:t>
      </w:r>
    </w:p>
    <w:p w:rsidR="00B423D3" w:rsidRPr="00CC1ADF" w:rsidRDefault="00B423D3" w:rsidP="00B423D3">
      <w:pPr>
        <w:pStyle w:val="a3"/>
        <w:rPr>
          <w:rFonts w:ascii="Times New Roman" w:hAnsi="Times New Roman" w:cs="Times New Roman"/>
          <w:caps/>
          <w:sz w:val="24"/>
          <w:szCs w:val="24"/>
        </w:rPr>
      </w:pPr>
      <w:r>
        <w:rPr>
          <w:rFonts w:ascii="Times New Roman" w:hAnsi="Times New Roman" w:cs="Times New Roman"/>
          <w:caps/>
          <w:sz w:val="24"/>
          <w:szCs w:val="24"/>
        </w:rPr>
        <w:t xml:space="preserve">     3.5. ПЕРЕЧЕНЬ ЛИТЕРАТУРНЫХ ИСТОЧНИКОВ.………………………………………47</w:t>
      </w:r>
    </w:p>
    <w:p w:rsidR="00B423D3" w:rsidRPr="005D1519" w:rsidRDefault="00B423D3" w:rsidP="00B423D3">
      <w:pPr>
        <w:pStyle w:val="a3"/>
        <w:ind w:firstLine="284"/>
        <w:jc w:val="both"/>
        <w:rPr>
          <w:rFonts w:ascii="Times New Roman" w:hAnsi="Times New Roman" w:cs="Times New Roman"/>
          <w:caps/>
          <w:sz w:val="24"/>
          <w:szCs w:val="24"/>
        </w:rPr>
      </w:pPr>
    </w:p>
    <w:p w:rsidR="00B423D3" w:rsidRPr="005D1519" w:rsidRDefault="00B423D3" w:rsidP="00B423D3">
      <w:pPr>
        <w:ind w:firstLine="284"/>
        <w:jc w:val="both"/>
        <w:rPr>
          <w:rFonts w:ascii="Times New Roman" w:eastAsia="Times New Roman" w:hAnsi="Times New Roman" w:cs="Times New Roman"/>
          <w:bCs/>
          <w:caps/>
          <w:kern w:val="28"/>
          <w:sz w:val="24"/>
          <w:szCs w:val="24"/>
        </w:rPr>
      </w:pPr>
    </w:p>
    <w:p w:rsidR="00A54CEF" w:rsidRPr="005D1519" w:rsidRDefault="00A54CEF" w:rsidP="00A54CEF">
      <w:pPr>
        <w:ind w:firstLine="284"/>
        <w:jc w:val="both"/>
        <w:rPr>
          <w:rFonts w:ascii="Times New Roman" w:eastAsia="Times New Roman" w:hAnsi="Times New Roman" w:cs="Times New Roman"/>
          <w:bCs/>
          <w:caps/>
          <w:kern w:val="28"/>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8"/>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B76398" w:rsidRDefault="00B76398" w:rsidP="00A54CEF">
      <w:pPr>
        <w:pStyle w:val="a3"/>
        <w:jc w:val="both"/>
        <w:rPr>
          <w:rFonts w:ascii="Times New Roman" w:hAnsi="Times New Roman" w:cs="Times New Roman"/>
          <w:sz w:val="24"/>
          <w:szCs w:val="24"/>
        </w:rPr>
      </w:pPr>
    </w:p>
    <w:p w:rsidR="00C57F77" w:rsidRDefault="00C57F77" w:rsidP="00A54CEF">
      <w:pPr>
        <w:pStyle w:val="a3"/>
        <w:jc w:val="both"/>
        <w:rPr>
          <w:rFonts w:ascii="Times New Roman" w:hAnsi="Times New Roman" w:cs="Times New Roman"/>
          <w:sz w:val="24"/>
          <w:szCs w:val="24"/>
        </w:rPr>
      </w:pPr>
    </w:p>
    <w:p w:rsidR="00C57F77" w:rsidRDefault="00C57F77" w:rsidP="00A54CEF">
      <w:pPr>
        <w:pStyle w:val="a3"/>
        <w:jc w:val="both"/>
        <w:rPr>
          <w:rFonts w:ascii="Times New Roman" w:hAnsi="Times New Roman" w:cs="Times New Roman"/>
          <w:sz w:val="24"/>
          <w:szCs w:val="24"/>
        </w:rPr>
      </w:pPr>
    </w:p>
    <w:p w:rsidR="00C57F77" w:rsidRDefault="00C57F77" w:rsidP="00A54CEF">
      <w:pPr>
        <w:pStyle w:val="a3"/>
        <w:jc w:val="both"/>
        <w:rPr>
          <w:rFonts w:ascii="Times New Roman" w:hAnsi="Times New Roman" w:cs="Times New Roman"/>
          <w:sz w:val="24"/>
          <w:szCs w:val="24"/>
        </w:rPr>
      </w:pPr>
    </w:p>
    <w:p w:rsidR="00C57F77" w:rsidRDefault="00C57F77" w:rsidP="00A54CEF">
      <w:pPr>
        <w:pStyle w:val="a3"/>
        <w:jc w:val="both"/>
        <w:rPr>
          <w:rFonts w:ascii="Times New Roman" w:hAnsi="Times New Roman" w:cs="Times New Roman"/>
          <w:sz w:val="24"/>
          <w:szCs w:val="24"/>
        </w:rPr>
      </w:pPr>
    </w:p>
    <w:p w:rsidR="00C57F77" w:rsidRDefault="00C57F77" w:rsidP="00A54CEF">
      <w:pPr>
        <w:pStyle w:val="a3"/>
        <w:jc w:val="both"/>
        <w:rPr>
          <w:rFonts w:ascii="Times New Roman" w:hAnsi="Times New Roman" w:cs="Times New Roman"/>
          <w:sz w:val="24"/>
          <w:szCs w:val="24"/>
        </w:rPr>
      </w:pPr>
    </w:p>
    <w:p w:rsidR="00C57F77" w:rsidRDefault="00C57F77" w:rsidP="00A54CEF">
      <w:pPr>
        <w:pStyle w:val="a3"/>
        <w:jc w:val="both"/>
        <w:rPr>
          <w:rFonts w:ascii="Times New Roman" w:hAnsi="Times New Roman" w:cs="Times New Roman"/>
          <w:sz w:val="24"/>
          <w:szCs w:val="24"/>
        </w:rPr>
      </w:pPr>
    </w:p>
    <w:p w:rsidR="00C57F77" w:rsidRDefault="00C57F77" w:rsidP="00A54CEF">
      <w:pPr>
        <w:pStyle w:val="a3"/>
        <w:jc w:val="both"/>
        <w:rPr>
          <w:rFonts w:ascii="Times New Roman" w:hAnsi="Times New Roman" w:cs="Times New Roman"/>
          <w:sz w:val="24"/>
          <w:szCs w:val="24"/>
        </w:rPr>
      </w:pPr>
    </w:p>
    <w:p w:rsidR="00CE488E" w:rsidRDefault="00CE488E" w:rsidP="00A54CEF">
      <w:pPr>
        <w:pStyle w:val="a3"/>
        <w:jc w:val="both"/>
        <w:rPr>
          <w:rFonts w:ascii="Times New Roman" w:hAnsi="Times New Roman" w:cs="Times New Roman"/>
          <w:sz w:val="24"/>
          <w:szCs w:val="24"/>
        </w:rPr>
      </w:pPr>
    </w:p>
    <w:p w:rsidR="00CE488E" w:rsidRDefault="00CE488E" w:rsidP="00A54CEF">
      <w:pPr>
        <w:pStyle w:val="a3"/>
        <w:jc w:val="both"/>
        <w:rPr>
          <w:rFonts w:ascii="Times New Roman" w:hAnsi="Times New Roman" w:cs="Times New Roman"/>
          <w:sz w:val="24"/>
          <w:szCs w:val="24"/>
        </w:rPr>
      </w:pPr>
    </w:p>
    <w:p w:rsidR="00CE488E" w:rsidRDefault="00CE488E" w:rsidP="00A54CEF">
      <w:pPr>
        <w:pStyle w:val="a3"/>
        <w:jc w:val="both"/>
        <w:rPr>
          <w:rFonts w:ascii="Times New Roman" w:hAnsi="Times New Roman" w:cs="Times New Roman"/>
          <w:sz w:val="24"/>
          <w:szCs w:val="24"/>
        </w:rPr>
      </w:pPr>
    </w:p>
    <w:p w:rsidR="00B423D3" w:rsidRDefault="00B423D3" w:rsidP="00A54CEF">
      <w:pPr>
        <w:pStyle w:val="a3"/>
        <w:jc w:val="both"/>
        <w:rPr>
          <w:rFonts w:ascii="Times New Roman" w:hAnsi="Times New Roman" w:cs="Times New Roman"/>
          <w:sz w:val="24"/>
          <w:szCs w:val="24"/>
        </w:rPr>
      </w:pPr>
    </w:p>
    <w:p w:rsidR="00B423D3" w:rsidRDefault="00B423D3" w:rsidP="00A54CEF">
      <w:pPr>
        <w:pStyle w:val="a3"/>
        <w:jc w:val="both"/>
        <w:rPr>
          <w:rFonts w:ascii="Times New Roman" w:hAnsi="Times New Roman" w:cs="Times New Roman"/>
          <w:sz w:val="24"/>
          <w:szCs w:val="24"/>
        </w:rPr>
      </w:pPr>
    </w:p>
    <w:p w:rsidR="00B423D3" w:rsidRDefault="00B423D3" w:rsidP="00A54CEF">
      <w:pPr>
        <w:pStyle w:val="a3"/>
        <w:jc w:val="both"/>
        <w:rPr>
          <w:rFonts w:ascii="Times New Roman" w:hAnsi="Times New Roman" w:cs="Times New Roman"/>
          <w:sz w:val="24"/>
          <w:szCs w:val="24"/>
        </w:rPr>
      </w:pPr>
    </w:p>
    <w:p w:rsidR="00CE488E" w:rsidRDefault="00CE488E" w:rsidP="00A54CEF">
      <w:pPr>
        <w:pStyle w:val="a3"/>
        <w:jc w:val="both"/>
        <w:rPr>
          <w:rFonts w:ascii="Times New Roman" w:hAnsi="Times New Roman" w:cs="Times New Roman"/>
          <w:sz w:val="24"/>
          <w:szCs w:val="24"/>
        </w:rPr>
      </w:pPr>
    </w:p>
    <w:p w:rsidR="00C57F77" w:rsidRDefault="00C57F77" w:rsidP="00A54CEF">
      <w:pPr>
        <w:pStyle w:val="a3"/>
        <w:jc w:val="both"/>
        <w:rPr>
          <w:rFonts w:ascii="Times New Roman" w:hAnsi="Times New Roman" w:cs="Times New Roman"/>
          <w:sz w:val="24"/>
          <w:szCs w:val="24"/>
        </w:rPr>
      </w:pPr>
    </w:p>
    <w:p w:rsidR="00E91C49" w:rsidRPr="004734F3" w:rsidRDefault="00E91C49" w:rsidP="00A54CEF">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I. ЦЕЛЕВОЙ РАЗДЕЛ </w:t>
      </w:r>
    </w:p>
    <w:p w:rsidR="00F60038" w:rsidRPr="004734F3" w:rsidRDefault="00F60038" w:rsidP="008B4700">
      <w:pPr>
        <w:pStyle w:val="a3"/>
        <w:ind w:firstLine="284"/>
        <w:jc w:val="both"/>
        <w:rPr>
          <w:rFonts w:ascii="Times New Roman" w:hAnsi="Times New Roman" w:cs="Times New Roman"/>
          <w:sz w:val="24"/>
          <w:szCs w:val="24"/>
        </w:rPr>
      </w:pPr>
    </w:p>
    <w:p w:rsidR="00631577" w:rsidRPr="004734F3" w:rsidRDefault="00F60038" w:rsidP="00C16738">
      <w:pPr>
        <w:pStyle w:val="a3"/>
        <w:numPr>
          <w:ilvl w:val="1"/>
          <w:numId w:val="144"/>
        </w:numPr>
        <w:jc w:val="both"/>
        <w:rPr>
          <w:rFonts w:ascii="Times New Roman" w:hAnsi="Times New Roman" w:cs="Times New Roman"/>
          <w:sz w:val="24"/>
          <w:szCs w:val="24"/>
        </w:rPr>
      </w:pPr>
      <w:r w:rsidRPr="004734F3">
        <w:rPr>
          <w:rFonts w:ascii="Times New Roman" w:hAnsi="Times New Roman" w:cs="Times New Roman"/>
          <w:sz w:val="24"/>
          <w:szCs w:val="24"/>
        </w:rPr>
        <w:t xml:space="preserve">ПОЯСНИТЕЛЬНАЯ ЗАПИСКА </w:t>
      </w:r>
    </w:p>
    <w:p w:rsidR="007446F4" w:rsidRPr="004734F3" w:rsidRDefault="00C57F77" w:rsidP="00C57F77">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00F60038" w:rsidRPr="004734F3">
        <w:rPr>
          <w:rFonts w:ascii="Times New Roman" w:hAnsi="Times New Roman" w:cs="Times New Roman"/>
          <w:sz w:val="24"/>
          <w:szCs w:val="24"/>
        </w:rPr>
        <w:t xml:space="preserve">программа </w:t>
      </w:r>
      <w:r>
        <w:rPr>
          <w:rFonts w:ascii="Times New Roman" w:hAnsi="Times New Roman" w:cs="Times New Roman"/>
          <w:sz w:val="24"/>
          <w:szCs w:val="24"/>
        </w:rPr>
        <w:t xml:space="preserve">средней группы МБДОУ «Детский сад №8 г. Беслана» </w:t>
      </w:r>
      <w:r w:rsidR="00F60038" w:rsidRPr="004734F3">
        <w:rPr>
          <w:rFonts w:ascii="Times New Roman" w:hAnsi="Times New Roman" w:cs="Times New Roman"/>
          <w:sz w:val="24"/>
          <w:szCs w:val="24"/>
        </w:rPr>
        <w:t xml:space="preserve">разрабатывалась в соответствии:  </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Общеобразовательная программа дошкольного образования «Истоки» Л.А.Парамонова</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Федеральный Закон Российской Федерации «Об образовании в Российской Федерации» от 29.12.2012г. № 273-ФЗ.  </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Федеральным государственным образовательным стандартом дошкольного образования (приказ МО и науки РФ от 17. 10. 2013 г. № 1155) </w:t>
      </w:r>
    </w:p>
    <w:p w:rsidR="00664751"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Приказ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Постановление Главного государственного санитарного врача РФ от 15.05.2013 N 26 «Об утверждении СанПиН 2.4.1.3049 -13  "Санитарно-эпидемиологические требования к устройству, содержанию и организации режима работы  дошкольных образовательных организаций». </w:t>
      </w:r>
    </w:p>
    <w:p w:rsidR="00664751"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Стратегия  развития образования</w:t>
      </w:r>
      <w:r w:rsidR="00C66EA6" w:rsidRPr="004734F3">
        <w:rPr>
          <w:rFonts w:ascii="Times New Roman" w:hAnsi="Times New Roman" w:cs="Times New Roman"/>
          <w:sz w:val="24"/>
          <w:szCs w:val="24"/>
        </w:rPr>
        <w:t xml:space="preserve"> Республики Северная О</w:t>
      </w:r>
      <w:r w:rsidR="00664751" w:rsidRPr="004734F3">
        <w:rPr>
          <w:rFonts w:ascii="Times New Roman" w:hAnsi="Times New Roman" w:cs="Times New Roman"/>
          <w:sz w:val="24"/>
          <w:szCs w:val="24"/>
        </w:rPr>
        <w:t>сетия-Алания</w:t>
      </w:r>
      <w:r w:rsidRPr="004734F3">
        <w:rPr>
          <w:rFonts w:ascii="Times New Roman" w:hAnsi="Times New Roman" w:cs="Times New Roman"/>
          <w:sz w:val="24"/>
          <w:szCs w:val="24"/>
        </w:rPr>
        <w:t>.</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Устав ДОУ. </w:t>
      </w:r>
    </w:p>
    <w:p w:rsidR="00F60038"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Договор между учреждением и родителями (или лицами их заменяющими) ребенка. </w:t>
      </w:r>
    </w:p>
    <w:p w:rsidR="00F60038" w:rsidRPr="004734F3" w:rsidRDefault="00F60038" w:rsidP="008B4700">
      <w:pPr>
        <w:pStyle w:val="a3"/>
        <w:ind w:firstLine="284"/>
        <w:jc w:val="both"/>
        <w:rPr>
          <w:rFonts w:ascii="Times New Roman" w:hAnsi="Times New Roman" w:cs="Times New Roman"/>
          <w:sz w:val="24"/>
          <w:szCs w:val="24"/>
        </w:rPr>
      </w:pP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С целью обеспечения организации образовательного процесса  наряду с основной общеобразовательной программой «Истоки», педагогический коллектив ДОУ использует парциальные программы. </w:t>
      </w:r>
    </w:p>
    <w:p w:rsidR="002D3805" w:rsidRPr="004734F3" w:rsidRDefault="002D3805" w:rsidP="008B4700">
      <w:pPr>
        <w:spacing w:after="0" w:line="240" w:lineRule="auto"/>
        <w:ind w:firstLine="284"/>
        <w:jc w:val="both"/>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sz w:val="24"/>
          <w:szCs w:val="24"/>
          <w:lang w:eastAsia="ru-RU"/>
        </w:rPr>
        <w:t xml:space="preserve">В направлении </w:t>
      </w:r>
      <w:r w:rsidRPr="004734F3">
        <w:rPr>
          <w:rFonts w:ascii="Times New Roman" w:eastAsia="Times New Roman" w:hAnsi="Times New Roman" w:cs="Times New Roman"/>
          <w:b/>
          <w:sz w:val="24"/>
          <w:szCs w:val="24"/>
          <w:u w:val="single"/>
          <w:lang w:eastAsia="ru-RU"/>
        </w:rPr>
        <w:t xml:space="preserve">познавательного и  речевого развития: </w:t>
      </w:r>
    </w:p>
    <w:p w:rsidR="002D3805" w:rsidRPr="004734F3" w:rsidRDefault="002D3805" w:rsidP="00C16738">
      <w:pPr>
        <w:numPr>
          <w:ilvl w:val="0"/>
          <w:numId w:val="34"/>
        </w:num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Программа «Мой край – моя святыня» </w:t>
      </w:r>
      <w:proofErr w:type="gramStart"/>
      <w:r w:rsidRPr="004734F3">
        <w:rPr>
          <w:rFonts w:ascii="Times New Roman" w:eastAsia="Times New Roman" w:hAnsi="Times New Roman" w:cs="Times New Roman"/>
          <w:sz w:val="24"/>
          <w:szCs w:val="24"/>
          <w:lang w:eastAsia="ru-RU"/>
        </w:rPr>
        <w:t>-Л</w:t>
      </w:r>
      <w:proofErr w:type="gramEnd"/>
      <w:r w:rsidRPr="004734F3">
        <w:rPr>
          <w:rFonts w:ascii="Times New Roman" w:eastAsia="Times New Roman" w:hAnsi="Times New Roman" w:cs="Times New Roman"/>
          <w:sz w:val="24"/>
          <w:szCs w:val="24"/>
          <w:lang w:eastAsia="ru-RU"/>
        </w:rPr>
        <w:t xml:space="preserve">.А. Бобылева,  А.В. </w:t>
      </w:r>
      <w:proofErr w:type="spellStart"/>
      <w:r w:rsidRPr="004734F3">
        <w:rPr>
          <w:rFonts w:ascii="Times New Roman" w:eastAsia="Times New Roman" w:hAnsi="Times New Roman" w:cs="Times New Roman"/>
          <w:sz w:val="24"/>
          <w:szCs w:val="24"/>
          <w:lang w:eastAsia="ru-RU"/>
        </w:rPr>
        <w:t>Солтанова</w:t>
      </w:r>
      <w:proofErr w:type="spellEnd"/>
      <w:r w:rsidRPr="004734F3">
        <w:rPr>
          <w:rFonts w:ascii="Times New Roman" w:eastAsia="Times New Roman" w:hAnsi="Times New Roman" w:cs="Times New Roman"/>
          <w:sz w:val="24"/>
          <w:szCs w:val="24"/>
          <w:lang w:eastAsia="ru-RU"/>
        </w:rPr>
        <w:t>.</w:t>
      </w:r>
    </w:p>
    <w:p w:rsidR="002D3805" w:rsidRPr="004734F3" w:rsidRDefault="002D3805" w:rsidP="00C16738">
      <w:pPr>
        <w:numPr>
          <w:ilvl w:val="0"/>
          <w:numId w:val="34"/>
        </w:numPr>
        <w:tabs>
          <w:tab w:val="left" w:pos="426"/>
        </w:tabs>
        <w:autoSpaceDE w:val="0"/>
        <w:autoSpaceDN w:val="0"/>
        <w:spacing w:after="0" w:line="240" w:lineRule="auto"/>
        <w:ind w:firstLine="284"/>
        <w:jc w:val="both"/>
        <w:rPr>
          <w:rFonts w:ascii="Calibri" w:eastAsia="Calibri" w:hAnsi="Calibri" w:cs="Times New Roman"/>
          <w:sz w:val="24"/>
          <w:szCs w:val="24"/>
        </w:rPr>
      </w:pPr>
      <w:r w:rsidRPr="004734F3">
        <w:rPr>
          <w:rFonts w:ascii="Times New Roman" w:eastAsia="Calibri" w:hAnsi="Times New Roman" w:cs="Times New Roman"/>
          <w:sz w:val="24"/>
          <w:szCs w:val="24"/>
        </w:rPr>
        <w:t>«Программа по осетинскому языку как второму  для дошкольных образовательных учреждений»  под редакцией К.Т.Джимиева</w:t>
      </w:r>
    </w:p>
    <w:p w:rsidR="002D3805" w:rsidRPr="004734F3" w:rsidRDefault="002D3805" w:rsidP="008B4700">
      <w:pPr>
        <w:spacing w:after="0" w:line="240" w:lineRule="auto"/>
        <w:ind w:left="360"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направлении </w:t>
      </w:r>
      <w:r w:rsidRPr="004734F3">
        <w:rPr>
          <w:rFonts w:ascii="Times New Roman" w:eastAsia="Times New Roman" w:hAnsi="Times New Roman" w:cs="Times New Roman"/>
          <w:b/>
          <w:sz w:val="24"/>
          <w:szCs w:val="24"/>
          <w:u w:val="single"/>
          <w:lang w:eastAsia="ru-RU"/>
        </w:rPr>
        <w:t>социально-коммуникативного  развития</w:t>
      </w:r>
      <w:r w:rsidRPr="004734F3">
        <w:rPr>
          <w:rFonts w:ascii="Times New Roman" w:eastAsia="Times New Roman" w:hAnsi="Times New Roman" w:cs="Times New Roman"/>
          <w:b/>
          <w:sz w:val="24"/>
          <w:szCs w:val="24"/>
          <w:lang w:eastAsia="ru-RU"/>
        </w:rPr>
        <w:t>:</w:t>
      </w:r>
    </w:p>
    <w:p w:rsidR="002D3805" w:rsidRPr="004734F3" w:rsidRDefault="002D3805" w:rsidP="00C16738">
      <w:pPr>
        <w:numPr>
          <w:ilvl w:val="0"/>
          <w:numId w:val="35"/>
        </w:num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Программа </w:t>
      </w:r>
      <w:hyperlink r:id="rId10" w:history="1">
        <w:r w:rsidRPr="004734F3">
          <w:rPr>
            <w:rFonts w:ascii="Times New Roman" w:eastAsia="Times New Roman" w:hAnsi="Times New Roman" w:cs="Times New Roman"/>
            <w:sz w:val="24"/>
            <w:szCs w:val="24"/>
            <w:lang w:eastAsia="ru-RU"/>
          </w:rPr>
          <w:t>«Основа безопасности и жизнедеятельности» И.Н.Авдеевой, О.Л.Князевой</w:t>
        </w:r>
      </w:hyperlink>
      <w:r w:rsidRPr="004734F3">
        <w:rPr>
          <w:rFonts w:ascii="Times New Roman" w:eastAsia="Times New Roman" w:hAnsi="Times New Roman" w:cs="Times New Roman"/>
          <w:sz w:val="24"/>
          <w:szCs w:val="24"/>
          <w:lang w:eastAsia="ru-RU"/>
        </w:rPr>
        <w:t xml:space="preserve">; </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Успешное выполнение образовательной программы требует создания современной пространственной, предметно-развивающей среды. Для этого в  ДОУ создана соответствующая развивающая предметно-пространственная среда, обеспечивающая осуществление образовательного процесса по следующим направлениям:</w:t>
      </w:r>
    </w:p>
    <w:p w:rsidR="002D3805" w:rsidRPr="004734F3" w:rsidRDefault="00CF704A" w:rsidP="00CF7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3805" w:rsidRPr="004734F3">
        <w:rPr>
          <w:rFonts w:ascii="Times New Roman" w:eastAsia="Times New Roman" w:hAnsi="Times New Roman" w:cs="Times New Roman"/>
          <w:sz w:val="24"/>
          <w:szCs w:val="24"/>
          <w:lang w:eastAsia="ru-RU"/>
        </w:rPr>
        <w:t xml:space="preserve">  -социально-коммуникативное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-познавательное развитие; </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речевое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-художественно-эстетическое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-физическое развитие;</w:t>
      </w:r>
    </w:p>
    <w:p w:rsidR="002D3805" w:rsidRPr="004734F3" w:rsidRDefault="002D3805" w:rsidP="008B4700">
      <w:pPr>
        <w:pStyle w:val="a3"/>
        <w:ind w:firstLine="284"/>
        <w:jc w:val="both"/>
        <w:rPr>
          <w:rFonts w:ascii="Times New Roman" w:hAnsi="Times New Roman" w:cs="Times New Roman"/>
          <w:sz w:val="24"/>
          <w:szCs w:val="24"/>
        </w:rPr>
      </w:pPr>
    </w:p>
    <w:p w:rsidR="00107C15"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Сроки ре</w:t>
      </w:r>
      <w:r w:rsidR="00664751" w:rsidRPr="004734F3">
        <w:rPr>
          <w:rFonts w:ascii="Times New Roman" w:hAnsi="Times New Roman" w:cs="Times New Roman"/>
          <w:sz w:val="24"/>
          <w:szCs w:val="24"/>
        </w:rPr>
        <w:t xml:space="preserve">ализации программы: </w:t>
      </w:r>
      <w:r w:rsidR="00DF157C">
        <w:rPr>
          <w:rFonts w:ascii="Times New Roman" w:hAnsi="Times New Roman" w:cs="Times New Roman"/>
          <w:sz w:val="24"/>
          <w:szCs w:val="24"/>
        </w:rPr>
        <w:t>2020-2021</w:t>
      </w:r>
      <w:r w:rsidRPr="004734F3">
        <w:rPr>
          <w:rFonts w:ascii="Times New Roman" w:hAnsi="Times New Roman" w:cs="Times New Roman"/>
          <w:sz w:val="24"/>
          <w:szCs w:val="24"/>
        </w:rPr>
        <w:t xml:space="preserve"> год</w:t>
      </w:r>
      <w:r w:rsidR="007446F4" w:rsidRPr="004734F3">
        <w:rPr>
          <w:rFonts w:ascii="Times New Roman" w:hAnsi="Times New Roman" w:cs="Times New Roman"/>
          <w:sz w:val="24"/>
          <w:szCs w:val="24"/>
        </w:rPr>
        <w:t>.</w:t>
      </w:r>
      <w:r w:rsidRPr="004734F3">
        <w:rPr>
          <w:rFonts w:ascii="Times New Roman" w:hAnsi="Times New Roman" w:cs="Times New Roman"/>
          <w:sz w:val="24"/>
          <w:szCs w:val="24"/>
        </w:rPr>
        <w:t xml:space="preserve">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4734F3">
        <w:rPr>
          <w:rFonts w:ascii="Times New Roman" w:hAnsi="Times New Roman" w:cs="Times New Roman"/>
          <w:sz w:val="24"/>
          <w:szCs w:val="24"/>
        </w:rPr>
        <w:t>ДО</w:t>
      </w:r>
      <w:proofErr w:type="gramEnd"/>
      <w:r w:rsidRPr="004734F3">
        <w:rPr>
          <w:rFonts w:ascii="Times New Roman" w:hAnsi="Times New Roman" w:cs="Times New Roman"/>
          <w:sz w:val="24"/>
          <w:szCs w:val="24"/>
        </w:rPr>
        <w:t xml:space="preserve">). </w:t>
      </w:r>
    </w:p>
    <w:p w:rsidR="00107C15" w:rsidRPr="00107C15" w:rsidRDefault="00107C15" w:rsidP="00107C15">
      <w:pPr>
        <w:pStyle w:val="a3"/>
        <w:jc w:val="both"/>
        <w:rPr>
          <w:rFonts w:ascii="Times New Roman" w:hAnsi="Times New Roman" w:cs="Times New Roman"/>
          <w:b/>
          <w:sz w:val="24"/>
          <w:szCs w:val="24"/>
        </w:rPr>
      </w:pPr>
      <w:r w:rsidRPr="00A675C0">
        <w:rPr>
          <w:rFonts w:ascii="Times New Roman" w:hAnsi="Times New Roman" w:cs="Times New Roman"/>
          <w:b/>
          <w:sz w:val="24"/>
          <w:szCs w:val="24"/>
        </w:rPr>
        <w:t>Социальный портрет группы</w:t>
      </w:r>
    </w:p>
    <w:p w:rsidR="00107C15" w:rsidRPr="0011559A" w:rsidRDefault="00107C15" w:rsidP="00107C1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91C49">
        <w:rPr>
          <w:rFonts w:ascii="Times New Roman" w:hAnsi="Times New Roman" w:cs="Times New Roman"/>
          <w:sz w:val="24"/>
          <w:szCs w:val="24"/>
        </w:rPr>
        <w:t>Группу посещают 30</w:t>
      </w:r>
      <w:r>
        <w:rPr>
          <w:rFonts w:ascii="Times New Roman" w:hAnsi="Times New Roman" w:cs="Times New Roman"/>
          <w:sz w:val="24"/>
          <w:szCs w:val="24"/>
        </w:rPr>
        <w:t xml:space="preserve"> детей  4 – 5</w:t>
      </w:r>
      <w:r w:rsidRPr="0011559A">
        <w:rPr>
          <w:rFonts w:ascii="Times New Roman" w:hAnsi="Times New Roman" w:cs="Times New Roman"/>
          <w:sz w:val="24"/>
          <w:szCs w:val="24"/>
        </w:rPr>
        <w:t xml:space="preserve"> лет. Из них с I группой здоровья –  20  детей</w:t>
      </w:r>
      <w:r>
        <w:rPr>
          <w:rFonts w:ascii="Times New Roman" w:hAnsi="Times New Roman" w:cs="Times New Roman"/>
          <w:sz w:val="24"/>
          <w:szCs w:val="24"/>
        </w:rPr>
        <w:t xml:space="preserve"> (77%), со II группой здоровья 6</w:t>
      </w:r>
      <w:r w:rsidRPr="0011559A">
        <w:rPr>
          <w:rFonts w:ascii="Times New Roman" w:hAnsi="Times New Roman" w:cs="Times New Roman"/>
          <w:sz w:val="24"/>
          <w:szCs w:val="24"/>
        </w:rPr>
        <w:t xml:space="preserve"> детей (19%).</w:t>
      </w:r>
    </w:p>
    <w:p w:rsidR="00107C15" w:rsidRPr="0011559A" w:rsidRDefault="00107C15" w:rsidP="00107C15">
      <w:pPr>
        <w:pStyle w:val="a3"/>
        <w:jc w:val="both"/>
        <w:rPr>
          <w:rFonts w:ascii="Times New Roman" w:hAnsi="Times New Roman" w:cs="Times New Roman"/>
          <w:sz w:val="24"/>
          <w:szCs w:val="24"/>
        </w:rPr>
      </w:pPr>
      <w:r w:rsidRPr="0011559A">
        <w:rPr>
          <w:rFonts w:ascii="Times New Roman" w:hAnsi="Times New Roman" w:cs="Times New Roman"/>
          <w:sz w:val="24"/>
          <w:szCs w:val="24"/>
        </w:rPr>
        <w:lastRenderedPageBreak/>
        <w:t xml:space="preserve">      Анализ социального стату</w:t>
      </w:r>
      <w:r>
        <w:rPr>
          <w:rFonts w:ascii="Times New Roman" w:hAnsi="Times New Roman" w:cs="Times New Roman"/>
          <w:sz w:val="24"/>
          <w:szCs w:val="24"/>
        </w:rPr>
        <w:t>са семей выявил, что в группе 24 семьи (88%) - полные семьи, 2</w:t>
      </w:r>
      <w:r w:rsidRPr="0011559A">
        <w:rPr>
          <w:rFonts w:ascii="Times New Roman" w:hAnsi="Times New Roman" w:cs="Times New Roman"/>
          <w:sz w:val="24"/>
          <w:szCs w:val="24"/>
        </w:rPr>
        <w:t xml:space="preserve">  семьи (8%) - неполные семьи</w:t>
      </w:r>
      <w:r>
        <w:rPr>
          <w:rFonts w:ascii="Times New Roman" w:hAnsi="Times New Roman" w:cs="Times New Roman"/>
          <w:sz w:val="24"/>
          <w:szCs w:val="24"/>
        </w:rPr>
        <w:t xml:space="preserve"> (ребёнок проживает с мамой),  3 семья (8</w:t>
      </w:r>
      <w:r w:rsidRPr="0011559A">
        <w:rPr>
          <w:rFonts w:ascii="Times New Roman" w:hAnsi="Times New Roman" w:cs="Times New Roman"/>
          <w:sz w:val="24"/>
          <w:szCs w:val="24"/>
        </w:rPr>
        <w:t xml:space="preserve">%) -  многодетная. Уровень жизни семей удовлетворительный,     </w:t>
      </w:r>
    </w:p>
    <w:p w:rsidR="00F60038" w:rsidRPr="004734F3" w:rsidRDefault="00107C15" w:rsidP="00107C15">
      <w:pPr>
        <w:pStyle w:val="a3"/>
        <w:jc w:val="both"/>
        <w:rPr>
          <w:rFonts w:ascii="Times New Roman" w:hAnsi="Times New Roman" w:cs="Times New Roman"/>
          <w:sz w:val="24"/>
          <w:szCs w:val="24"/>
        </w:rPr>
      </w:pPr>
      <w:r>
        <w:rPr>
          <w:rFonts w:ascii="Times New Roman" w:hAnsi="Times New Roman" w:cs="Times New Roman"/>
          <w:sz w:val="24"/>
          <w:szCs w:val="24"/>
        </w:rPr>
        <w:t xml:space="preserve">      В группе 12</w:t>
      </w:r>
      <w:r w:rsidRPr="0011559A">
        <w:rPr>
          <w:rFonts w:ascii="Times New Roman" w:hAnsi="Times New Roman" w:cs="Times New Roman"/>
          <w:sz w:val="24"/>
          <w:szCs w:val="24"/>
        </w:rPr>
        <w:t xml:space="preserve"> мальчиков </w:t>
      </w:r>
      <w:r>
        <w:rPr>
          <w:rFonts w:ascii="Times New Roman" w:hAnsi="Times New Roman" w:cs="Times New Roman"/>
          <w:sz w:val="24"/>
          <w:szCs w:val="24"/>
        </w:rPr>
        <w:t>(55%) и 14 девочек (4</w:t>
      </w:r>
      <w:r w:rsidRPr="0011559A">
        <w:rPr>
          <w:rFonts w:ascii="Times New Roman" w:hAnsi="Times New Roman" w:cs="Times New Roman"/>
          <w:sz w:val="24"/>
          <w:szCs w:val="24"/>
        </w:rPr>
        <w:t>5%).</w:t>
      </w:r>
    </w:p>
    <w:p w:rsidR="00F60038" w:rsidRPr="004734F3" w:rsidRDefault="00F60038" w:rsidP="00107C15">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Цели и задачи реализации Программы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Цель</w:t>
      </w:r>
      <w:r w:rsidRPr="004734F3">
        <w:rPr>
          <w:rFonts w:ascii="Times New Roman" w:hAnsi="Times New Roman" w:cs="Times New Roman"/>
          <w:sz w:val="24"/>
          <w:szCs w:val="24"/>
        </w:rPr>
        <w:t xml:space="preserve"> реализации программы</w:t>
      </w:r>
      <w:r w:rsidR="00CF704A">
        <w:rPr>
          <w:rFonts w:ascii="Times New Roman" w:hAnsi="Times New Roman" w:cs="Times New Roman"/>
          <w:sz w:val="24"/>
          <w:szCs w:val="24"/>
        </w:rPr>
        <w:t xml:space="preserve"> средней группы </w:t>
      </w:r>
      <w:r w:rsidRPr="004734F3">
        <w:rPr>
          <w:rFonts w:ascii="Times New Roman" w:hAnsi="Times New Roman" w:cs="Times New Roman"/>
          <w:sz w:val="24"/>
          <w:szCs w:val="24"/>
        </w:rPr>
        <w:t xml:space="preserve">– обеспечение выполнения требований ФГОС </w:t>
      </w:r>
      <w:proofErr w:type="gramStart"/>
      <w:r w:rsidRPr="004734F3">
        <w:rPr>
          <w:rFonts w:ascii="Times New Roman" w:hAnsi="Times New Roman" w:cs="Times New Roman"/>
          <w:sz w:val="24"/>
          <w:szCs w:val="24"/>
        </w:rPr>
        <w:t>ДО</w:t>
      </w:r>
      <w:proofErr w:type="gramEnd"/>
      <w:r w:rsidRPr="004734F3">
        <w:rPr>
          <w:rFonts w:ascii="Times New Roman" w:hAnsi="Times New Roman" w:cs="Times New Roman"/>
          <w:sz w:val="24"/>
          <w:szCs w:val="24"/>
        </w:rPr>
        <w:t>.</w:t>
      </w:r>
    </w:p>
    <w:p w:rsidR="00B5066C"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Задачи реализации Программы:</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охрана и укрепление физического и психического здоровья детей, в том числе их эмоционального благополучия;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обеспечение преемственности основных образовательных программ дошкольного и начального общего образования;</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w:t>
      </w:r>
      <w:r w:rsidR="00B5066C" w:rsidRPr="004734F3">
        <w:rPr>
          <w:rFonts w:ascii="Times New Roman" w:hAnsi="Times New Roman" w:cs="Times New Roman"/>
          <w:sz w:val="24"/>
          <w:szCs w:val="24"/>
        </w:rPr>
        <w:t xml:space="preserve">ими детьми, взрослыми и миром;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F60038" w:rsidRPr="004734F3" w:rsidRDefault="00F60038" w:rsidP="008B4700">
      <w:pPr>
        <w:pStyle w:val="a3"/>
        <w:ind w:firstLine="284"/>
        <w:jc w:val="both"/>
        <w:rPr>
          <w:rFonts w:ascii="Times New Roman" w:hAnsi="Times New Roman" w:cs="Times New Roman"/>
          <w:sz w:val="24"/>
          <w:szCs w:val="24"/>
        </w:rPr>
      </w:pPr>
    </w:p>
    <w:p w:rsidR="00B5066C"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Принципы и подходы к формированию Программы</w:t>
      </w:r>
      <w:r w:rsidR="00B5066C" w:rsidRPr="004734F3">
        <w:rPr>
          <w:rFonts w:ascii="Times New Roman" w:hAnsi="Times New Roman" w:cs="Times New Roman"/>
          <w:b/>
          <w:sz w:val="24"/>
          <w:szCs w:val="24"/>
        </w:rPr>
        <w:t>.</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основе программы лежит культурно</w:t>
      </w:r>
      <w:r w:rsidR="00445657" w:rsidRPr="004734F3">
        <w:rPr>
          <w:rFonts w:ascii="Times New Roman" w:hAnsi="Times New Roman" w:cs="Times New Roman"/>
          <w:sz w:val="24"/>
          <w:szCs w:val="24"/>
        </w:rPr>
        <w:t>-</w:t>
      </w:r>
      <w:r w:rsidRPr="004734F3">
        <w:rPr>
          <w:rFonts w:ascii="Times New Roman" w:hAnsi="Times New Roman" w:cs="Times New Roman"/>
          <w:sz w:val="24"/>
          <w:szCs w:val="24"/>
        </w:rPr>
        <w:t xml:space="preserve">исторический и </w:t>
      </w:r>
      <w:proofErr w:type="spellStart"/>
      <w:r w:rsidRPr="004734F3">
        <w:rPr>
          <w:rFonts w:ascii="Times New Roman" w:hAnsi="Times New Roman" w:cs="Times New Roman"/>
          <w:sz w:val="24"/>
          <w:szCs w:val="24"/>
        </w:rPr>
        <w:t>системно­деятельностный</w:t>
      </w:r>
      <w:proofErr w:type="spellEnd"/>
      <w:r w:rsidRPr="004734F3">
        <w:rPr>
          <w:rFonts w:ascii="Times New Roman" w:hAnsi="Times New Roman" w:cs="Times New Roman"/>
          <w:sz w:val="24"/>
          <w:szCs w:val="24"/>
        </w:rPr>
        <w:t xml:space="preserve"> подходы к развитию ребенка, являющиеся методологией ФГОС, который предполагает:</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индивидуализацию дошкольного образования (в том числе одарённых детей и детей с ограниченными возможностями здоровья);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поддержку инициативы детей в различных видах деятельности;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партнерство с семьей;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возрастную адекватность (соответствия условий, требований, методов возрасту  и особенностям развития); </w:t>
      </w:r>
    </w:p>
    <w:p w:rsidR="00F60038"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учёт этнокульт</w:t>
      </w:r>
      <w:r w:rsidR="00B5066C" w:rsidRPr="004734F3">
        <w:rPr>
          <w:rFonts w:ascii="Times New Roman" w:hAnsi="Times New Roman" w:cs="Times New Roman"/>
          <w:sz w:val="24"/>
          <w:szCs w:val="24"/>
        </w:rPr>
        <w:t xml:space="preserve">урной ситуации развития детей. </w:t>
      </w:r>
    </w:p>
    <w:p w:rsidR="00B5066C" w:rsidRPr="004734F3" w:rsidRDefault="00C56EDE" w:rsidP="00233B3C">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F60038" w:rsidRPr="004734F3">
        <w:rPr>
          <w:rFonts w:ascii="Times New Roman" w:hAnsi="Times New Roman" w:cs="Times New Roman"/>
          <w:sz w:val="24"/>
          <w:szCs w:val="24"/>
        </w:rPr>
        <w:t xml:space="preserve">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Учитываются также возраст детей и необходимость реализации образовательных задач  в определенных видах деятельности. Для детей дошкольного возраста это: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игровая деятельность (включая сюжетно-ролевую игру как ведущую деятельность детей дошкольного возраста, а также игру с правилами и другие виды игры);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коммуникативная (общение и взаимодействие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познавательно-исследовательская</w:t>
      </w:r>
      <w:proofErr w:type="gramEnd"/>
      <w:r w:rsidRPr="004734F3">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изобразительная</w:t>
      </w:r>
      <w:proofErr w:type="gramEnd"/>
      <w:r w:rsidRPr="004734F3">
        <w:rPr>
          <w:rFonts w:ascii="Times New Roman" w:hAnsi="Times New Roman" w:cs="Times New Roman"/>
          <w:sz w:val="24"/>
          <w:szCs w:val="24"/>
        </w:rPr>
        <w:t xml:space="preserve"> (рисования, лепки, аппликации);</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музыкальная</w:t>
      </w:r>
      <w:proofErr w:type="gramEnd"/>
      <w:r w:rsidRPr="004734F3">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двигательная (овладение основными движениями) активность ребенка.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Для успешной реализации Программы должны быть обеспечены следующие психолого</w:t>
      </w:r>
      <w:r w:rsidR="00E07307" w:rsidRPr="004734F3">
        <w:rPr>
          <w:rFonts w:ascii="Times New Roman" w:hAnsi="Times New Roman" w:cs="Times New Roman"/>
          <w:sz w:val="24"/>
          <w:szCs w:val="24"/>
        </w:rPr>
        <w:t>-</w:t>
      </w:r>
      <w:r w:rsidRPr="004734F3">
        <w:rPr>
          <w:rFonts w:ascii="Times New Roman" w:hAnsi="Times New Roman" w:cs="Times New Roman"/>
          <w:sz w:val="24"/>
          <w:szCs w:val="24"/>
        </w:rPr>
        <w:t xml:space="preserve">педагогические условия: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4734F3">
        <w:rPr>
          <w:rFonts w:ascii="Times New Roman" w:hAnsi="Times New Roman" w:cs="Times New Roman"/>
          <w:sz w:val="24"/>
          <w:szCs w:val="24"/>
        </w:rPr>
        <w:t>недопустимость</w:t>
      </w:r>
      <w:proofErr w:type="gramEnd"/>
      <w:r w:rsidRPr="004734F3">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F60038"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поддержка инициативы и самостоятельности детей в специфическ</w:t>
      </w:r>
      <w:r w:rsidR="003848FE" w:rsidRPr="004734F3">
        <w:rPr>
          <w:rFonts w:ascii="Times New Roman" w:hAnsi="Times New Roman" w:cs="Times New Roman"/>
          <w:sz w:val="24"/>
          <w:szCs w:val="24"/>
        </w:rPr>
        <w:t>их для них видах деятельности;</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возможность выбора детьми материалов,  видов активности, участников совместной деятельности и общения;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защита детей от всех форм физ</w:t>
      </w:r>
      <w:r w:rsidR="003848FE" w:rsidRPr="004734F3">
        <w:rPr>
          <w:rFonts w:ascii="Times New Roman" w:hAnsi="Times New Roman" w:cs="Times New Roman"/>
          <w:sz w:val="24"/>
          <w:szCs w:val="24"/>
        </w:rPr>
        <w:t>ического и психического насилия</w:t>
      </w:r>
      <w:r w:rsidRPr="004734F3">
        <w:rPr>
          <w:rFonts w:ascii="Times New Roman" w:hAnsi="Times New Roman" w:cs="Times New Roman"/>
          <w:sz w:val="24"/>
          <w:szCs w:val="24"/>
        </w:rPr>
        <w:t xml:space="preserve">;  </w:t>
      </w:r>
    </w:p>
    <w:p w:rsidR="003848FE" w:rsidRPr="004734F3" w:rsidRDefault="003848FE" w:rsidP="008B4700">
      <w:pPr>
        <w:pStyle w:val="a3"/>
        <w:numPr>
          <w:ilvl w:val="0"/>
          <w:numId w:val="4"/>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поддержка о</w:t>
      </w:r>
      <w:r w:rsidR="00F60038" w:rsidRPr="004734F3">
        <w:rPr>
          <w:rFonts w:ascii="Times New Roman" w:hAnsi="Times New Roman" w:cs="Times New Roman"/>
          <w:sz w:val="24"/>
          <w:szCs w:val="24"/>
        </w:rPr>
        <w:t>рганизацией и педагогами родителей д</w:t>
      </w:r>
      <w:r w:rsidR="002810C7" w:rsidRPr="004734F3">
        <w:rPr>
          <w:rFonts w:ascii="Times New Roman" w:hAnsi="Times New Roman" w:cs="Times New Roman"/>
          <w:sz w:val="24"/>
          <w:szCs w:val="24"/>
        </w:rPr>
        <w:t xml:space="preserve">ошкольников в воспитании детей, </w:t>
      </w:r>
      <w:r w:rsidR="00F60038" w:rsidRPr="004734F3">
        <w:rPr>
          <w:rFonts w:ascii="Times New Roman" w:hAnsi="Times New Roman" w:cs="Times New Roman"/>
          <w:sz w:val="24"/>
          <w:szCs w:val="24"/>
        </w:rPr>
        <w:t>охране и укреплении их здоровья, вовлечение семей воспитанников непосредственно в образовательный процесс.</w:t>
      </w:r>
    </w:p>
    <w:p w:rsidR="00314A02" w:rsidRPr="004734F3" w:rsidRDefault="00314A02" w:rsidP="008B4700">
      <w:pPr>
        <w:pStyle w:val="a6"/>
        <w:overflowPunct w:val="0"/>
        <w:autoSpaceDE w:val="0"/>
        <w:autoSpaceDN w:val="0"/>
        <w:adjustRightInd w:val="0"/>
        <w:ind w:left="0" w:firstLine="284"/>
        <w:jc w:val="both"/>
        <w:rPr>
          <w:rFonts w:ascii="Times New Roman" w:hAnsi="Times New Roman" w:cs="Times New Roman"/>
          <w:sz w:val="24"/>
          <w:szCs w:val="24"/>
        </w:rPr>
      </w:pPr>
    </w:p>
    <w:p w:rsidR="00314A02" w:rsidRPr="004734F3" w:rsidRDefault="00314A02" w:rsidP="008B4700">
      <w:pPr>
        <w:pStyle w:val="a6"/>
        <w:overflowPunct w:val="0"/>
        <w:autoSpaceDE w:val="0"/>
        <w:autoSpaceDN w:val="0"/>
        <w:adjustRightInd w:val="0"/>
        <w:ind w:left="0" w:firstLine="284"/>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Особенности осуществления образовательного процесса.</w:t>
      </w:r>
    </w:p>
    <w:p w:rsidR="00314A02" w:rsidRPr="004734F3" w:rsidRDefault="00314A02" w:rsidP="008B4700">
      <w:pPr>
        <w:spacing w:after="0" w:line="240" w:lineRule="auto"/>
        <w:ind w:left="20" w:right="-1" w:firstLine="284"/>
        <w:jc w:val="both"/>
        <w:rPr>
          <w:rFonts w:ascii="Times New Roman" w:eastAsia="Calibri" w:hAnsi="Times New Roman" w:cs="Times New Roman"/>
          <w:b/>
          <w:spacing w:val="7"/>
          <w:sz w:val="24"/>
          <w:szCs w:val="24"/>
        </w:rPr>
      </w:pPr>
      <w:r w:rsidRPr="004734F3">
        <w:rPr>
          <w:rFonts w:ascii="Times New Roman" w:eastAsia="Calibri" w:hAnsi="Times New Roman" w:cs="Times New Roman"/>
          <w:b/>
          <w:spacing w:val="7"/>
          <w:sz w:val="24"/>
          <w:szCs w:val="24"/>
          <w:u w:val="single"/>
        </w:rPr>
        <w:t>Климатические особенности.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 xml:space="preserve">Климатические условия Республики Северная Осетия-Алания имеют свои особенности: </w:t>
      </w:r>
      <w:r w:rsidR="00233B3C" w:rsidRPr="004734F3">
        <w:rPr>
          <w:rFonts w:ascii="Times New Roman" w:eastAsia="Calibri" w:hAnsi="Times New Roman" w:cs="Times New Roman"/>
          <w:sz w:val="24"/>
          <w:szCs w:val="24"/>
          <w:shd w:val="clear" w:color="auto" w:fill="FFFFFF"/>
        </w:rPr>
        <w:t>климат умеренно-</w:t>
      </w:r>
      <w:r w:rsidRPr="004734F3">
        <w:rPr>
          <w:rFonts w:ascii="Times New Roman" w:eastAsia="Calibri" w:hAnsi="Times New Roman" w:cs="Times New Roman"/>
          <w:sz w:val="24"/>
          <w:szCs w:val="24"/>
          <w:shd w:val="clear" w:color="auto" w:fill="FFFFFF"/>
        </w:rPr>
        <w:t>континентальный характеризуется с жарким летом и умеренной зимой,</w:t>
      </w:r>
      <w:r w:rsidRPr="004734F3">
        <w:rPr>
          <w:rFonts w:ascii="Times New Roman" w:eastAsia="Calibri" w:hAnsi="Times New Roman" w:cs="Times New Roman"/>
          <w:sz w:val="24"/>
          <w:szCs w:val="24"/>
        </w:rPr>
        <w:t> </w:t>
      </w:r>
      <w:r w:rsidRPr="004734F3">
        <w:rPr>
          <w:rFonts w:ascii="Times New Roman" w:eastAsia="Calibri" w:hAnsi="Times New Roman" w:cs="Times New Roman"/>
          <w:sz w:val="24"/>
          <w:szCs w:val="24"/>
          <w:shd w:val="clear" w:color="auto" w:fill="FFFFFF"/>
        </w:rPr>
        <w:t>преобладают западные ветры. Открытость территории с запада способствует проникновению атлантического влажного воздуха.</w:t>
      </w:r>
      <w:r w:rsidRPr="004734F3">
        <w:rPr>
          <w:rFonts w:ascii="Times New Roman" w:eastAsia="Calibri" w:hAnsi="Times New Roman" w:cs="Times New Roman"/>
          <w:spacing w:val="7"/>
          <w:sz w:val="24"/>
          <w:szCs w:val="24"/>
        </w:rPr>
        <w:t xml:space="preserve"> Исходя из этого, в образовательный процесс ДОУ включены мероприятия, направленные на оздоровление детей и предупреждение утомляемости,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lastRenderedPageBreak/>
        <w:t>В холодное время года (при благоприятных погодных условиях) удлиняется пребывание детей на прогулке. В теплое время - жизнедеятельность детей, преимущественно, организуется на открытом воздухе.</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 xml:space="preserve">Один </w:t>
      </w:r>
      <w:r w:rsidR="006F0F07">
        <w:rPr>
          <w:rFonts w:ascii="Times New Roman" w:eastAsia="Calibri" w:hAnsi="Times New Roman" w:cs="Times New Roman"/>
          <w:spacing w:val="7"/>
          <w:sz w:val="24"/>
          <w:szCs w:val="24"/>
        </w:rPr>
        <w:t>раз в месяц в дошкольных группе</w:t>
      </w:r>
      <w:r w:rsidRPr="004734F3">
        <w:rPr>
          <w:rFonts w:ascii="Times New Roman" w:eastAsia="Calibri" w:hAnsi="Times New Roman" w:cs="Times New Roman"/>
          <w:spacing w:val="7"/>
          <w:sz w:val="24"/>
          <w:szCs w:val="24"/>
        </w:rPr>
        <w:t xml:space="preserve"> проводятся тематические Дни здоровья, разрабатываются тематические недели безопасности, неделя игрушек, братьев наших меньших.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являются проведение совместных мероприятий с родителями: физкультурных праздников, досугов, викторин, конкурсов.</w:t>
      </w:r>
    </w:p>
    <w:p w:rsidR="00314A02" w:rsidRPr="004734F3" w:rsidRDefault="00314A02" w:rsidP="008B4700">
      <w:pPr>
        <w:spacing w:after="0" w:line="240" w:lineRule="auto"/>
        <w:ind w:left="20" w:firstLine="284"/>
        <w:jc w:val="both"/>
        <w:rPr>
          <w:rFonts w:ascii="Times New Roman" w:eastAsia="Calibri" w:hAnsi="Times New Roman" w:cs="Times New Roman"/>
          <w:b/>
          <w:spacing w:val="7"/>
          <w:sz w:val="24"/>
          <w:szCs w:val="24"/>
          <w:u w:val="single"/>
        </w:rPr>
      </w:pPr>
      <w:r w:rsidRPr="004734F3">
        <w:rPr>
          <w:rFonts w:ascii="Times New Roman" w:eastAsia="Calibri" w:hAnsi="Times New Roman" w:cs="Times New Roman"/>
          <w:b/>
          <w:spacing w:val="7"/>
          <w:sz w:val="24"/>
          <w:szCs w:val="24"/>
          <w:u w:val="single"/>
        </w:rPr>
        <w:t>Национально-культурные особенности.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осетинской и других национальных культур.</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Традиции ДОУ:</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общение с представителями разных национальностей;</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знакомство с народными играми, народными игрушками и национальными куклами;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приобщение к музыке, устному народному творчеству, художественной литературе, декоративно-прикладному искусству и живописи;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проведение недели здоровья</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неделя книги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месячник Осетинской национальной культуры</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конкурс чтецов</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творческие концерты ко Дню пожилого человека, Дню матери, итогового творческого концерта</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1.2. ХАРАКТЕРИСТИКИ ОСОБЕННОСТИ РАЗВИТИЯ ДЕТЕЙ  ДОШКОЛЬНОГО ВОЗРАСТА. </w:t>
      </w:r>
    </w:p>
    <w:p w:rsidR="00F60038" w:rsidRPr="004734F3" w:rsidRDefault="00F60038" w:rsidP="008B4700">
      <w:pPr>
        <w:pStyle w:val="a3"/>
        <w:ind w:firstLine="284"/>
        <w:jc w:val="both"/>
        <w:rPr>
          <w:rFonts w:ascii="Times New Roman" w:hAnsi="Times New Roman" w:cs="Times New Roman"/>
          <w:sz w:val="24"/>
          <w:szCs w:val="24"/>
        </w:rPr>
      </w:pPr>
    </w:p>
    <w:p w:rsidR="007B4601" w:rsidRPr="004734F3" w:rsidRDefault="007B4601"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Младший дошкольный возраст (3—5 лет)</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Характеристика возраста</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В младшем дошкольном возрасте (3—5 лет)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 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 Возникает и развивается новая форма общения </w:t>
      </w:r>
      <w:proofErr w:type="gramStart"/>
      <w:r w:rsidRPr="004734F3">
        <w:rPr>
          <w:rFonts w:ascii="Times New Roman" w:eastAsia="Times New Roman" w:hAnsi="Times New Roman" w:cs="Times New Roman"/>
          <w:sz w:val="24"/>
          <w:szCs w:val="24"/>
          <w:lang w:eastAsia="ru-RU"/>
        </w:rPr>
        <w:t>со</w:t>
      </w:r>
      <w:proofErr w:type="gramEnd"/>
      <w:r w:rsidRPr="004734F3">
        <w:rPr>
          <w:rFonts w:ascii="Times New Roman" w:eastAsia="Times New Roman" w:hAnsi="Times New Roman" w:cs="Times New Roman"/>
          <w:sz w:val="24"/>
          <w:szCs w:val="24"/>
          <w:lang w:eastAsia="ru-RU"/>
        </w:rPr>
        <w:t xml:space="preserve"> взрослым — общение на познавательные темы, которое сначала включено в совместную со взрослым познавательную деятельность. На основе совместной деятельности — в первую очередь игры — формируется детское общество. На пятом году жизни ребенок постепенно начинает осознавать свое положение среди сверстников. Возраст от двух до пяти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Познавательное развитие в младшем дошкольном </w:t>
      </w:r>
      <w:r w:rsidRPr="004734F3">
        <w:rPr>
          <w:rFonts w:ascii="Times New Roman" w:eastAsia="Times New Roman" w:hAnsi="Times New Roman" w:cs="Times New Roman"/>
          <w:sz w:val="24"/>
          <w:szCs w:val="24"/>
          <w:lang w:eastAsia="ru-RU"/>
        </w:rPr>
        <w:lastRenderedPageBreak/>
        <w:t>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 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 К пяти годам начинает формироваться произвольность — в игре, рисовании, конструировании и др. (деятельность по замыслу). 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попытки понять их содержание. В связи со всем вышеизложенным, основными целевыми направлениями в работе с детьми младшего дошкольного возраста, являются:</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сохранение и укрепление физического и психического здоровья детей; </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забота об эмоциональном комфорте каждого ребенка;</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создание условий для развития сюжетно-ролевой игры;</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доброжелательное общение с ребенком на познавательные темы, создание условий для практического экспериментирования, способствование развитию речи, любознательности и инициативности;</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формирование у детей интерес к художественным видам деятельности как средству самовыражения.</w:t>
      </w:r>
    </w:p>
    <w:p w:rsidR="00E9449E" w:rsidRPr="004734F3" w:rsidRDefault="00E9449E" w:rsidP="00221D44">
      <w:pPr>
        <w:pStyle w:val="a6"/>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ВЕДУЩАЯ ДЕЯТЕЛЬНОСТЬ — ИГРА. </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В сюжетно-ролевой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 собственными замыслами и потребностями. Только такая — самодеятельная — игра (игра по инициативе самих детей) становится ведущей деятельностью в дошкольном детстве.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Он по собственной инициативе может делать поделки, создавать предметно-игровую среду, активно используя опыт, полученный на занятиях и т.п. Таким образом,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 В игре как ведущей деятельности формируются основные новообразования возраста, т.е. такие новые качества, которые позволяют ребенку перейти на другой возрастной этап. </w:t>
      </w:r>
      <w:proofErr w:type="gramStart"/>
      <w:r w:rsidRPr="004734F3">
        <w:rPr>
          <w:rFonts w:ascii="Times New Roman" w:eastAsia="Times New Roman" w:hAnsi="Times New Roman" w:cs="Times New Roman"/>
          <w:sz w:val="24"/>
          <w:szCs w:val="24"/>
          <w:lang w:eastAsia="ru-RU"/>
        </w:rPr>
        <w:t>К числу таких новообразований относятся:  — формирование внутреннего плана деятельности, связанное с созданием воображаемых ситуаций и умением адекватно действовать в них;  — формирование знаковой функции, которая связана с тем, что в игре происходит отрыв значения от самого предмета и перенос его на другие объекты («как будто»);  — становление произвольности деятельности, поскольку в игре ребенок начинает подчинять свое поведение внешним требованиям;</w:t>
      </w:r>
      <w:proofErr w:type="gramEnd"/>
      <w:r w:rsidRPr="004734F3">
        <w:rPr>
          <w:rFonts w:ascii="Times New Roman" w:eastAsia="Times New Roman" w:hAnsi="Times New Roman" w:cs="Times New Roman"/>
          <w:sz w:val="24"/>
          <w:szCs w:val="24"/>
          <w:lang w:eastAsia="ru-RU"/>
        </w:rPr>
        <w:t xml:space="preserve">  — формирование познавательной мотивации, которая является основой для формирования учебного мотива.</w:t>
      </w:r>
    </w:p>
    <w:p w:rsidR="00E9449E" w:rsidRPr="004734F3" w:rsidRDefault="00E9449E" w:rsidP="007B4601">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Таким образом, развитая игра обеспечивает формирование у ребенка психологических механизмов для его будущего успешного обучения в школе. Игровые формы и приемы, </w:t>
      </w:r>
      <w:r w:rsidRPr="004734F3">
        <w:rPr>
          <w:rFonts w:ascii="Times New Roman" w:eastAsia="Times New Roman" w:hAnsi="Times New Roman" w:cs="Times New Roman"/>
          <w:sz w:val="24"/>
          <w:szCs w:val="24"/>
          <w:lang w:eastAsia="ru-RU"/>
        </w:rPr>
        <w:lastRenderedPageBreak/>
        <w:t>используемые педагогом, делают для ребенка материал интересным и личностно значимым, а значит — и более осмысленным. Однако ошибочным подходом является полное подчинение игры решению дидактических задач, что приводит к парадоксальной ситуации депривации игры на фоне ее тотальной эксплуатации в условиях педагогического процесса. Специфика сюжетной игры как деятельности не позволяет включать в нее дидактические задачи, поскольку они будут решаться игровыми, условными способами («</w:t>
      </w:r>
      <w:proofErr w:type="gramStart"/>
      <w:r w:rsidRPr="004734F3">
        <w:rPr>
          <w:rFonts w:ascii="Times New Roman" w:eastAsia="Times New Roman" w:hAnsi="Times New Roman" w:cs="Times New Roman"/>
          <w:sz w:val="24"/>
          <w:szCs w:val="24"/>
          <w:lang w:eastAsia="ru-RU"/>
        </w:rPr>
        <w:t>понарошку</w:t>
      </w:r>
      <w:proofErr w:type="gramEnd"/>
      <w:r w:rsidRPr="004734F3">
        <w:rPr>
          <w:rFonts w:ascii="Times New Roman" w:eastAsia="Times New Roman" w:hAnsi="Times New Roman" w:cs="Times New Roman"/>
          <w:sz w:val="24"/>
          <w:szCs w:val="24"/>
          <w:lang w:eastAsia="ru-RU"/>
        </w:rPr>
        <w:t xml:space="preserve">», «как будто»). На протяжении младшего дошкольного возраста происходит становление игры как деятельности: ребенок овладевает разнообразными игровыми действиями (ролевыми, условными, речевыми и пр.), учится самостоятельно придумывать игровые ситуации, а к концу младшего дошкольного возраста — выстраивать их в последовательный сюжет.  На протяжении старшего дошкольного возраста игра как деятельность заканчивает свое формирование. Постепенно она все больше переходит в умственный план: реализуется в форме игры-фантазирования или теряет сюжетную составляющую, выдвигая на первый план правило. Переход сюжетной стороны игры в умственный план позволяет использовать элементы этой деятельности для решения задач других видов деятельности, придавая им привлекательную для ребенка игровую форму.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Педагогу необходимо отслеживать развитие игровой деятельности детей: только развивающаяся деятельность ведет за собой развитие ребенка.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1.3. ПЛАНИРУЕМЫЕ РЕЗУЛЬТАТЫ ОСВОЕНИЯ ПРОГРАММЫ (обязательной части) </w:t>
      </w:r>
    </w:p>
    <w:p w:rsidR="00F60038" w:rsidRPr="004734F3" w:rsidRDefault="00F60038" w:rsidP="006C39CB">
      <w:pPr>
        <w:pStyle w:val="a3"/>
        <w:jc w:val="both"/>
        <w:rPr>
          <w:rFonts w:ascii="Times New Roman" w:hAnsi="Times New Roman" w:cs="Times New Roman"/>
          <w:sz w:val="24"/>
          <w:szCs w:val="24"/>
        </w:rPr>
      </w:pPr>
    </w:p>
    <w:p w:rsidR="00146983"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Содержание  основных (ключевых) характеристик развития личности ребенка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социально – коммуникативное развитие;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познавательное развитие;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речевое развитие;</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художественно – эстетическое развитие;</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физическое развитие. </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r>
        <w:rPr>
          <w:rStyle w:val="c21"/>
          <w:color w:val="000000"/>
        </w:rPr>
        <w:t>Планируемые результаты освоения Рабочей программы представлены в виде целевых ориентиров – возрастных характеристик возможных достижений ребёнка на этапе завершения освоения Рабочей программы, и представлены следующим образом:</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r>
        <w:rPr>
          <w:rStyle w:val="c21"/>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r>
        <w:rPr>
          <w:rStyle w:val="c21"/>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r>
        <w:rPr>
          <w:rStyle w:val="c21"/>
          <w:color w:val="00000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r>
        <w:rPr>
          <w:rStyle w:val="c21"/>
          <w:color w:val="000000"/>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w:t>
      </w:r>
      <w:r>
        <w:rPr>
          <w:rStyle w:val="c21"/>
          <w:color w:val="000000"/>
        </w:rPr>
        <w:lastRenderedPageBreak/>
        <w:t>построения речевого высказывания в ситуации общения, может выделять звуки в словах, у ребенка складываются предпосылки грамотности;</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r>
        <w:rPr>
          <w:rStyle w:val="c21"/>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r>
        <w:rPr>
          <w:rStyle w:val="c21"/>
          <w:color w:val="00000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Style w:val="c21"/>
          <w:color w:val="000000"/>
        </w:rPr>
        <w:t>со</w:t>
      </w:r>
      <w:proofErr w:type="gramEnd"/>
      <w:r>
        <w:rPr>
          <w:rStyle w:val="c21"/>
          <w:color w:val="000000"/>
        </w:rPr>
        <w:t xml:space="preserve"> взрослыми и сверстниками, может соблюдать правила безопасного поведения и личной гигиены;</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r>
        <w:rPr>
          <w:rStyle w:val="c21"/>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F1C11" w:rsidRDefault="007F1C11" w:rsidP="007F1C11">
      <w:pPr>
        <w:pStyle w:val="c11"/>
        <w:numPr>
          <w:ilvl w:val="0"/>
          <w:numId w:val="5"/>
        </w:numPr>
        <w:shd w:val="clear" w:color="auto" w:fill="FFFFFF"/>
        <w:spacing w:before="0" w:beforeAutospacing="0" w:after="0" w:afterAutospacing="0"/>
        <w:jc w:val="both"/>
        <w:rPr>
          <w:rFonts w:ascii="Calibri" w:hAnsi="Calibri"/>
          <w:color w:val="000000"/>
          <w:sz w:val="22"/>
          <w:szCs w:val="22"/>
        </w:rPr>
      </w:pPr>
      <w:proofErr w:type="gramStart"/>
      <w:r>
        <w:rPr>
          <w:rStyle w:val="c21"/>
          <w:color w:val="000000"/>
        </w:rPr>
        <w:t>Освоение Рабочей программы не сопровождается проведением промежуточных и итоговой аттестаций – при её реализации педагогическими работниками проводится оценка индивидуального развития детей в рамках педагогической диагностики (мониторинга)</w:t>
      </w:r>
      <w:proofErr w:type="gramEnd"/>
    </w:p>
    <w:p w:rsidR="00146983" w:rsidRPr="004734F3" w:rsidRDefault="00146983" w:rsidP="00146983">
      <w:pPr>
        <w:pStyle w:val="a3"/>
        <w:ind w:left="1004"/>
        <w:jc w:val="both"/>
        <w:rPr>
          <w:rFonts w:ascii="Times New Roman" w:hAnsi="Times New Roman" w:cs="Times New Roman"/>
          <w:sz w:val="24"/>
          <w:szCs w:val="24"/>
        </w:rPr>
      </w:pPr>
    </w:p>
    <w:p w:rsidR="005509C5" w:rsidRPr="004734F3" w:rsidRDefault="005509C5" w:rsidP="008B4700">
      <w:pPr>
        <w:pStyle w:val="a3"/>
        <w:ind w:firstLine="284"/>
        <w:jc w:val="both"/>
        <w:rPr>
          <w:rFonts w:ascii="Times New Roman" w:hAnsi="Times New Roman" w:cs="Times New Roman"/>
          <w:sz w:val="24"/>
          <w:szCs w:val="24"/>
        </w:rPr>
      </w:pPr>
    </w:p>
    <w:p w:rsidR="005509C5" w:rsidRPr="004734F3" w:rsidRDefault="005509C5" w:rsidP="008B4700">
      <w:pPr>
        <w:pStyle w:val="a3"/>
        <w:ind w:firstLine="284"/>
        <w:jc w:val="both"/>
        <w:rPr>
          <w:rFonts w:ascii="Times New Roman" w:hAnsi="Times New Roman" w:cs="Times New Roman"/>
          <w:b/>
          <w:sz w:val="24"/>
          <w:szCs w:val="24"/>
        </w:rPr>
      </w:pPr>
      <w:r w:rsidRPr="004734F3">
        <w:rPr>
          <w:rFonts w:ascii="Times New Roman" w:hAnsi="Times New Roman" w:cs="Times New Roman"/>
          <w:sz w:val="24"/>
          <w:szCs w:val="24"/>
        </w:rPr>
        <w:t>1.4. ПЛАНИРУЕМЫЕ РЕЗУЛЬТАТЫ ОСВОЕНИЯ ПРОГРАММЫ (вариативной части)</w:t>
      </w:r>
    </w:p>
    <w:p w:rsidR="00D02DB1"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Вариативная часть,  формируемая участниками образовательного процесса представлена</w:t>
      </w:r>
      <w:proofErr w:type="gramEnd"/>
      <w:r w:rsidRPr="004734F3">
        <w:rPr>
          <w:rFonts w:ascii="Times New Roman" w:hAnsi="Times New Roman" w:cs="Times New Roman"/>
          <w:sz w:val="24"/>
          <w:szCs w:val="24"/>
        </w:rPr>
        <w:t xml:space="preserve"> в образовательной программе </w:t>
      </w:r>
      <w:r w:rsidR="00D02DB1" w:rsidRPr="004734F3">
        <w:rPr>
          <w:rFonts w:ascii="Times New Roman" w:hAnsi="Times New Roman" w:cs="Times New Roman"/>
          <w:sz w:val="24"/>
          <w:szCs w:val="24"/>
        </w:rPr>
        <w:t>следующими программами:</w:t>
      </w:r>
    </w:p>
    <w:p w:rsidR="00D02DB1" w:rsidRPr="004734F3" w:rsidRDefault="00D02DB1" w:rsidP="00C16738">
      <w:pPr>
        <w:pStyle w:val="a6"/>
        <w:numPr>
          <w:ilvl w:val="0"/>
          <w:numId w:val="147"/>
        </w:numPr>
        <w:spacing w:after="0" w:line="240" w:lineRule="auto"/>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Программа «Мой край – моя святыня» </w:t>
      </w:r>
      <w:proofErr w:type="gramStart"/>
      <w:r w:rsidRPr="004734F3">
        <w:rPr>
          <w:rFonts w:ascii="Times New Roman" w:eastAsia="Times New Roman" w:hAnsi="Times New Roman" w:cs="Times New Roman"/>
          <w:sz w:val="24"/>
          <w:szCs w:val="24"/>
          <w:lang w:eastAsia="ru-RU"/>
        </w:rPr>
        <w:t>-Л</w:t>
      </w:r>
      <w:proofErr w:type="gramEnd"/>
      <w:r w:rsidRPr="004734F3">
        <w:rPr>
          <w:rFonts w:ascii="Times New Roman" w:eastAsia="Times New Roman" w:hAnsi="Times New Roman" w:cs="Times New Roman"/>
          <w:sz w:val="24"/>
          <w:szCs w:val="24"/>
          <w:lang w:eastAsia="ru-RU"/>
        </w:rPr>
        <w:t xml:space="preserve">.А. Бобылева,  А.В. </w:t>
      </w:r>
      <w:proofErr w:type="spellStart"/>
      <w:r w:rsidRPr="004734F3">
        <w:rPr>
          <w:rFonts w:ascii="Times New Roman" w:eastAsia="Times New Roman" w:hAnsi="Times New Roman" w:cs="Times New Roman"/>
          <w:sz w:val="24"/>
          <w:szCs w:val="24"/>
          <w:lang w:eastAsia="ru-RU"/>
        </w:rPr>
        <w:t>Солтанова</w:t>
      </w:r>
      <w:proofErr w:type="spellEnd"/>
      <w:r w:rsidRPr="004734F3">
        <w:rPr>
          <w:rFonts w:ascii="Times New Roman" w:eastAsia="Times New Roman" w:hAnsi="Times New Roman" w:cs="Times New Roman"/>
          <w:sz w:val="24"/>
          <w:szCs w:val="24"/>
          <w:lang w:eastAsia="ru-RU"/>
        </w:rPr>
        <w:t>.</w:t>
      </w:r>
    </w:p>
    <w:p w:rsidR="00D02DB1" w:rsidRPr="004734F3" w:rsidRDefault="00D02DB1" w:rsidP="00C16738">
      <w:pPr>
        <w:pStyle w:val="a6"/>
        <w:numPr>
          <w:ilvl w:val="0"/>
          <w:numId w:val="147"/>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«Программа по осетинскому языку как второму  для дошкольных образовательных учреждений»  под редакцией К.Т.Джимиева;</w:t>
      </w:r>
    </w:p>
    <w:p w:rsidR="00F60038" w:rsidRPr="004734F3" w:rsidRDefault="005A7337"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 СОДЕРЖАТЕЛЬНЫЙ РАЗДЕЛ </w:t>
      </w:r>
    </w:p>
    <w:p w:rsidR="00F60038" w:rsidRPr="004734F3" w:rsidRDefault="00F60038" w:rsidP="00546976">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2.1. ПСИХОЛОГО-ПЕДАГОГИЧЕСКИЕ УСЛОВИЯ РЕАЛИЗАЦИИ ПРОГРАММЫ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общей организации образовательного пространства 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обеспечение эмоционального благополучия детей;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условий для формирования доброжелательного и внимательного отношения детей к другим людям;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развитие детской самостоятельности (инициативности, автономии и ответственности);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развитие детских способностей, формирующихся в разных видах деятельности.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Для реализации этих целей педагогам рекомендуется: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проявлять уважение к личности ребенка и развивать демократический стиль взаимодействия с ним и с другими педагогами;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4734F3">
        <w:rPr>
          <w:rFonts w:ascii="Times New Roman" w:hAnsi="Times New Roman" w:cs="Times New Roman"/>
          <w:sz w:val="24"/>
          <w:szCs w:val="24"/>
        </w:rPr>
        <w:t>эмпатии</w:t>
      </w:r>
      <w:proofErr w:type="spellEnd"/>
      <w:r w:rsidRPr="004734F3">
        <w:rPr>
          <w:rFonts w:ascii="Times New Roman" w:hAnsi="Times New Roman" w:cs="Times New Roman"/>
          <w:sz w:val="24"/>
          <w:szCs w:val="24"/>
        </w:rPr>
        <w:t xml:space="preserve"> к другим людям;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обсуждать совместно с детьми возникающие конфликты, помогать решать их, вырабатывать общие правила, учить проявлять уважение друг к другу;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обсуждать с детьми важные жизненные вопросы, стимулировать проявление позиции ребенка; • обращать внимание детей на тот факт, что люди различаются по своим убеждениям и ценностям, обсуждать, как это влияет на их поведение;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w:t>
      </w:r>
      <w:r w:rsidR="005A7337" w:rsidRPr="004734F3">
        <w:rPr>
          <w:rFonts w:ascii="Times New Roman" w:hAnsi="Times New Roman" w:cs="Times New Roman"/>
          <w:sz w:val="24"/>
          <w:szCs w:val="24"/>
        </w:rPr>
        <w:t>дошкольного возраста культурны</w:t>
      </w:r>
      <w:r w:rsidRPr="004734F3">
        <w:rPr>
          <w:rFonts w:ascii="Times New Roman" w:hAnsi="Times New Roman" w:cs="Times New Roman"/>
          <w:sz w:val="24"/>
          <w:szCs w:val="24"/>
        </w:rPr>
        <w:t xml:space="preserve">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F60038" w:rsidRPr="004734F3" w:rsidRDefault="00F60038" w:rsidP="008B4700">
      <w:pPr>
        <w:pStyle w:val="a3"/>
        <w:ind w:firstLine="284"/>
        <w:jc w:val="both"/>
        <w:rPr>
          <w:rFonts w:ascii="Times New Roman" w:hAnsi="Times New Roman" w:cs="Times New Roman"/>
          <w:sz w:val="24"/>
          <w:szCs w:val="24"/>
        </w:rPr>
      </w:pPr>
    </w:p>
    <w:p w:rsidR="005509C5"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Особенности организации предметно-пространственной среды для развития познавательной деятельности.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4734F3">
        <w:rPr>
          <w:rFonts w:ascii="Times New Roman" w:hAnsi="Times New Roman" w:cs="Times New Roman"/>
          <w:sz w:val="24"/>
          <w:szCs w:val="24"/>
        </w:rPr>
        <w:t>сенсорики</w:t>
      </w:r>
      <w:proofErr w:type="spellEnd"/>
      <w:r w:rsidRPr="004734F3">
        <w:rPr>
          <w:rFonts w:ascii="Times New Roman" w:hAnsi="Times New Roman" w:cs="Times New Roman"/>
          <w:sz w:val="24"/>
          <w:szCs w:val="24"/>
        </w:rPr>
        <w:t xml:space="preserve">, наборы для экспериментирования и пр.). Создание условий для развития проектной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Необходимо регулярно выделять время для проектной деятельности, создавать условия для презентации проектов. С целью развития проектной деятельности </w:t>
      </w:r>
      <w:r w:rsidR="00032329">
        <w:rPr>
          <w:rFonts w:ascii="Times New Roman" w:hAnsi="Times New Roman" w:cs="Times New Roman"/>
          <w:sz w:val="24"/>
          <w:szCs w:val="24"/>
        </w:rPr>
        <w:t>необходимо</w:t>
      </w:r>
      <w:r w:rsidRPr="004734F3">
        <w:rPr>
          <w:rFonts w:ascii="Times New Roman" w:hAnsi="Times New Roman" w:cs="Times New Roman"/>
          <w:sz w:val="24"/>
          <w:szCs w:val="24"/>
        </w:rPr>
        <w:t xml:space="preserve">: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проблемные ситуации, которые инициируют детское любопытство, стимулируют стремление к исследованию;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поддерживать детскую автономию: предлагать детям самим выдвигать проектные решения;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помогать детям планировать</w:t>
      </w:r>
      <w:proofErr w:type="gramEnd"/>
      <w:r w:rsidRPr="004734F3">
        <w:rPr>
          <w:rFonts w:ascii="Times New Roman" w:hAnsi="Times New Roman" w:cs="Times New Roman"/>
          <w:sz w:val="24"/>
          <w:szCs w:val="24"/>
        </w:rPr>
        <w:t xml:space="preserve"> свою деятельность при выполнении  своего замысла;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помогать детям сравнивать</w:t>
      </w:r>
      <w:proofErr w:type="gramEnd"/>
      <w:r w:rsidRPr="004734F3">
        <w:rPr>
          <w:rFonts w:ascii="Times New Roman" w:hAnsi="Times New Roman" w:cs="Times New Roman"/>
          <w:sz w:val="24"/>
          <w:szCs w:val="24"/>
        </w:rPr>
        <w:t xml:space="preserve"> предложенные ими варианты решений, аргументировать выбор варианта. </w:t>
      </w:r>
    </w:p>
    <w:p w:rsidR="00032329" w:rsidRDefault="00F60038" w:rsidP="008B4700">
      <w:pPr>
        <w:pStyle w:val="a3"/>
        <w:ind w:firstLine="284"/>
        <w:jc w:val="both"/>
        <w:rPr>
          <w:rFonts w:ascii="Times New Roman" w:hAnsi="Times New Roman" w:cs="Times New Roman"/>
          <w:sz w:val="24"/>
          <w:szCs w:val="24"/>
        </w:rPr>
      </w:pPr>
      <w:r w:rsidRPr="00032329">
        <w:rPr>
          <w:rFonts w:ascii="Times New Roman" w:hAnsi="Times New Roman" w:cs="Times New Roman"/>
          <w:b/>
          <w:sz w:val="24"/>
          <w:szCs w:val="24"/>
        </w:rPr>
        <w:t xml:space="preserve"> Особенности организации предметно-пространственной среды для развития проектной деятельности.</w:t>
      </w:r>
      <w:r w:rsidRPr="004734F3">
        <w:rPr>
          <w:rFonts w:ascii="Times New Roman" w:hAnsi="Times New Roman" w:cs="Times New Roman"/>
          <w:sz w:val="24"/>
          <w:szCs w:val="24"/>
        </w:rPr>
        <w:t xml:space="preserve">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Создание условий для самовыражения средствами искусства.  В дошкольном возрасте дети должны получить опыт осмысления пр</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 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планировать время в течение дня, когда дети могут создавать свои произведения;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 создавать атмосферу принятия и поддержки во время занятий творческими видами деятельности;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оказывать помощь и поддержку в овладении необходимыми для занятий техническими навыками;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предлагать такие задания, чтобы детские произведения не были стерео</w:t>
      </w:r>
      <w:r w:rsidR="0028455F" w:rsidRPr="004734F3">
        <w:rPr>
          <w:rFonts w:ascii="Times New Roman" w:hAnsi="Times New Roman" w:cs="Times New Roman"/>
          <w:sz w:val="24"/>
          <w:szCs w:val="24"/>
        </w:rPr>
        <w:t xml:space="preserve">типными, отражали их замысел;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поддерживать детскую инициативу в воплощении замысла и выборе необходимых для этого средств;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организовывать выставки проектов, на которых дети могут представить свои произведения. 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Создание условий для физического развития. Физическое развитие очень важно для здоровья детей, потому что позволяет реализовать их врожденное стремление к движению.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Становление детской идентичности, образа «Я» тесно связано с физическим развитием ребенка, с его ловкостью, подвижностью, активностью.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Для того чтобы стимулировать физическое развитие детей, важно: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ежедневно предоставлять детям возможность активно двигаться;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обучать детей правилам безопасности;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использовать различные методы обучения, помогающие детям с разным уровнем физического развития с удовольствием бегать, лазать, прыгать.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rsidR="0028455F" w:rsidRPr="004734F3" w:rsidRDefault="0028455F"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2.2. СОДЕРЖАНИЕ ПСИХОЛОГО – ПЕДАГОГИЧЕСКОЙ РАБОТЫ ПО ОСВОЕНИЮ ДЕТЬМИ ОБРАЗОВАТЕЛЬНЫХ ОБЛАСТЕЙ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психолого-педагогической работы по освоению детьми образовательных областей «Физическое развитие», «Социально-коммуникативное развитие», «Познавательное развитие», «Социально-коммуникативное развитие», «Физическое развитие», «</w:t>
      </w:r>
      <w:proofErr w:type="spellStart"/>
      <w:r w:rsidRPr="004734F3">
        <w:rPr>
          <w:rFonts w:ascii="Times New Roman" w:hAnsi="Times New Roman" w:cs="Times New Roman"/>
          <w:sz w:val="24"/>
          <w:szCs w:val="24"/>
        </w:rPr>
        <w:t>Художеественно</w:t>
      </w:r>
      <w:proofErr w:type="spellEnd"/>
      <w:r w:rsidRPr="004734F3">
        <w:rPr>
          <w:rFonts w:ascii="Times New Roman" w:hAnsi="Times New Roman" w:cs="Times New Roman"/>
          <w:sz w:val="24"/>
          <w:szCs w:val="24"/>
        </w:rPr>
        <w:t xml:space="preserve">-эстетическое развитие» ориентировано на развитие физических, интеллектуальных и личностных качеств детей.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Цель:  обеспечение психологической безопасности и нормального развития воспитанников  (в  соответствии с нормой развития в соответствующем    возрасте)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Психологическое сопровождение  образовательной программы осуществляет  штатный  педагог-психолог.  Связанности, взаимопроникновения и взаимодействия отдельных образовательных областей содержания дошкольного образования, обеспечивают целостность образовательного процесса. </w:t>
      </w:r>
    </w:p>
    <w:p w:rsidR="00F60038" w:rsidRPr="004734F3" w:rsidRDefault="00F60038" w:rsidP="00B47228">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lastRenderedPageBreak/>
        <w:t xml:space="preserve">Организация освоения  образовательных областей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«Физическое развитие» </w:t>
      </w:r>
    </w:p>
    <w:p w:rsidR="00F60038" w:rsidRPr="004734F3" w:rsidRDefault="00F60038" w:rsidP="008B4700">
      <w:pPr>
        <w:pStyle w:val="a3"/>
        <w:ind w:firstLine="284"/>
        <w:jc w:val="both"/>
        <w:rPr>
          <w:rFonts w:ascii="Times New Roman" w:hAnsi="Times New Roman" w:cs="Times New Roman"/>
          <w:b/>
          <w:sz w:val="24"/>
          <w:szCs w:val="24"/>
        </w:rPr>
      </w:pPr>
    </w:p>
    <w:p w:rsidR="00CF2B1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гармоническое физическое развитие через решение следующих задач: </w:t>
      </w:r>
    </w:p>
    <w:p w:rsidR="00CF2B13"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физических качеств (скоростных, гибкости, выносливости и координации); </w:t>
      </w:r>
    </w:p>
    <w:p w:rsidR="00CF2B13"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Накопление и обогащение двигательного опыта детей (овладение основными движениями); </w:t>
      </w:r>
    </w:p>
    <w:p w:rsidR="00F60038"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у воспитанников потребности в двигательной активности и физическом совершенствовании. </w:t>
      </w:r>
    </w:p>
    <w:p w:rsidR="00F60038" w:rsidRPr="004734F3" w:rsidRDefault="00F60038" w:rsidP="008B4700">
      <w:pPr>
        <w:pStyle w:val="a3"/>
        <w:ind w:firstLine="284"/>
        <w:jc w:val="both"/>
        <w:rPr>
          <w:rFonts w:ascii="Times New Roman" w:hAnsi="Times New Roman" w:cs="Times New Roman"/>
          <w:sz w:val="24"/>
          <w:szCs w:val="24"/>
        </w:rPr>
      </w:pPr>
    </w:p>
    <w:p w:rsidR="004E230D"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«Физическое развитие») </w:t>
      </w:r>
    </w:p>
    <w:p w:rsidR="004E230D" w:rsidRPr="004734F3" w:rsidRDefault="004E230D"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440"/>
        <w:gridCol w:w="3441"/>
        <w:gridCol w:w="2974"/>
      </w:tblGrid>
      <w:tr w:rsidR="004734F3" w:rsidRPr="004734F3" w:rsidTr="004E230D">
        <w:tc>
          <w:tcPr>
            <w:tcW w:w="3426"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6"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Совместная деятельность педагога с детьми</w:t>
            </w:r>
          </w:p>
        </w:tc>
        <w:tc>
          <w:tcPr>
            <w:tcW w:w="3427"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664751">
        <w:tc>
          <w:tcPr>
            <w:tcW w:w="10279" w:type="dxa"/>
            <w:gridSpan w:val="3"/>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Форма организации детей</w:t>
            </w:r>
          </w:p>
        </w:tc>
      </w:tr>
      <w:tr w:rsidR="004734F3" w:rsidRPr="004734F3" w:rsidTr="004E230D">
        <w:tc>
          <w:tcPr>
            <w:tcW w:w="3426"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 Групповые</w:t>
            </w:r>
          </w:p>
        </w:tc>
        <w:tc>
          <w:tcPr>
            <w:tcW w:w="3426"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Групповые Подгрупповые Индивидуальные</w:t>
            </w:r>
          </w:p>
        </w:tc>
        <w:tc>
          <w:tcPr>
            <w:tcW w:w="3427"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4734F3" w:rsidRPr="004734F3" w:rsidTr="00664751">
        <w:tc>
          <w:tcPr>
            <w:tcW w:w="10279" w:type="dxa"/>
            <w:gridSpan w:val="3"/>
          </w:tcPr>
          <w:p w:rsidR="000745DF" w:rsidRPr="004734F3" w:rsidRDefault="000745DF" w:rsidP="005509C5">
            <w:pPr>
              <w:pStyle w:val="a3"/>
              <w:ind w:firstLine="284"/>
              <w:jc w:val="center"/>
              <w:rPr>
                <w:rFonts w:ascii="Times New Roman" w:hAnsi="Times New Roman" w:cs="Times New Roman"/>
                <w:sz w:val="24"/>
                <w:szCs w:val="24"/>
              </w:rPr>
            </w:pPr>
            <w:r w:rsidRPr="004734F3">
              <w:rPr>
                <w:rFonts w:ascii="Times New Roman" w:hAnsi="Times New Roman" w:cs="Times New Roman"/>
                <w:sz w:val="24"/>
                <w:szCs w:val="24"/>
              </w:rPr>
              <w:t>Формы работы</w:t>
            </w:r>
          </w:p>
        </w:tc>
      </w:tr>
      <w:tr w:rsidR="004734F3" w:rsidRPr="004734F3" w:rsidTr="004E230D">
        <w:tc>
          <w:tcPr>
            <w:tcW w:w="3426" w:type="dxa"/>
          </w:tcPr>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Игровая беседа с элементами движений </w:t>
            </w:r>
          </w:p>
          <w:p w:rsidR="00A32376"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A32376"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Контрольно – диагностическая деятельность</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Спортивные и физкультурные досуги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Спортивные состязания </w:t>
            </w:r>
          </w:p>
          <w:p w:rsidR="004E230D"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3426" w:type="dxa"/>
          </w:tcPr>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Игровая беседа с элементами движений </w:t>
            </w:r>
          </w:p>
          <w:p w:rsidR="00656360"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Игра</w:t>
            </w:r>
          </w:p>
          <w:p w:rsidR="00656360"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Контрольно – диагностическая деятельность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Спортивные и физкультурные досуги</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Спортивные состязания </w:t>
            </w:r>
          </w:p>
          <w:p w:rsidR="004E230D"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3427" w:type="dxa"/>
          </w:tcPr>
          <w:p w:rsidR="00A4514B" w:rsidRPr="004734F3" w:rsidRDefault="00656360"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w:t>
            </w:r>
            <w:r w:rsidR="00A4514B" w:rsidRPr="004734F3">
              <w:rPr>
                <w:rFonts w:ascii="Times New Roman" w:hAnsi="Times New Roman" w:cs="Times New Roman"/>
                <w:sz w:val="24"/>
                <w:szCs w:val="24"/>
              </w:rPr>
              <w:t xml:space="preserve">самостоятельной деятельности детей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Двигательная активность в течени</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дня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спортивные игры и упражнения  </w:t>
            </w:r>
          </w:p>
          <w:p w:rsidR="00A4514B" w:rsidRPr="004734F3" w:rsidRDefault="00A4514B" w:rsidP="005509C5">
            <w:pPr>
              <w:pStyle w:val="a3"/>
              <w:ind w:firstLine="344"/>
              <w:jc w:val="both"/>
              <w:rPr>
                <w:rFonts w:ascii="Times New Roman" w:hAnsi="Times New Roman" w:cs="Times New Roman"/>
                <w:sz w:val="24"/>
                <w:szCs w:val="24"/>
              </w:rPr>
            </w:pPr>
          </w:p>
          <w:p w:rsidR="004E230D" w:rsidRPr="004734F3" w:rsidRDefault="004E230D"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Двигательный режим включает всю динамическую деятельность детей, как организованную, так и самостоятельную. Двигательная активность ребенка целенаправленная, соответствует опыту ребенка, интересам, желаниям, функциональным возможностям организма, что и составляет основу индивидуального  подхода к каждому ребенку. Для детей дошкольного возраста характерна высокая потребность в движении. Особенно в старшем возрасте прослеживается самостоятельность, уверенность в себе и желание овладеть сложными видами движений. Дети действуют в зависимости от ситуации и полученного предыдущего результата. Если у ребенка поддержать интерес к физической культуре, то успех в физическом развитии обеспечен. Интерес ребенка основан на привлекательности деятельности, на положительных результатах. Поэтому воспитателю важно помнить:</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Давать задания, упражнения, обеспечивающие успех. </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 возрастом возрастает объем, продолжительность, интенсивность двигательной нагрузки. </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Очень важно соблюдение двигательной нагрузки для мальчиков и девочек (мальчики более подвижны в самостоятельной деятельности, а в организованной деятельности мальчики и девочки приблизительно равны).</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Двигательная активность детей измен</w:t>
      </w:r>
      <w:r w:rsidR="00A4514B" w:rsidRPr="004734F3">
        <w:rPr>
          <w:rFonts w:ascii="Times New Roman" w:hAnsi="Times New Roman" w:cs="Times New Roman"/>
          <w:sz w:val="24"/>
          <w:szCs w:val="24"/>
        </w:rPr>
        <w:t xml:space="preserve">яется в зависимости от сезона: </w:t>
      </w:r>
    </w:p>
    <w:p w:rsidR="00A4514B" w:rsidRPr="004734F3" w:rsidRDefault="00F60038" w:rsidP="00C16738">
      <w:pPr>
        <w:pStyle w:val="a3"/>
        <w:numPr>
          <w:ilvl w:val="0"/>
          <w:numId w:val="1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Высокая двигательная активность в весенне - летний период, </w:t>
      </w:r>
    </w:p>
    <w:p w:rsidR="00A4514B" w:rsidRPr="004734F3" w:rsidRDefault="00F60038" w:rsidP="00C16738">
      <w:pPr>
        <w:pStyle w:val="a3"/>
        <w:numPr>
          <w:ilvl w:val="0"/>
          <w:numId w:val="1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Сниженная двигательная активность в </w:t>
      </w:r>
      <w:proofErr w:type="gramStart"/>
      <w:r w:rsidRPr="004734F3">
        <w:rPr>
          <w:rFonts w:ascii="Times New Roman" w:hAnsi="Times New Roman" w:cs="Times New Roman"/>
          <w:sz w:val="24"/>
          <w:szCs w:val="24"/>
        </w:rPr>
        <w:t>осенне - зимний</w:t>
      </w:r>
      <w:proofErr w:type="gramEnd"/>
      <w:r w:rsidRPr="004734F3">
        <w:rPr>
          <w:rFonts w:ascii="Times New Roman" w:hAnsi="Times New Roman" w:cs="Times New Roman"/>
          <w:sz w:val="24"/>
          <w:szCs w:val="24"/>
        </w:rPr>
        <w:t xml:space="preserve"> период.</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течение дня регулирование двигательной активности распределяется следующим образом, наибольшая двигательная активность – во время прогулок: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 10.30 часов до 12.00 часов, С 16.15 часов до 17.00 часов,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17.40 часов до 19.00 часов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Наименьшая двигательная активность – в помещении.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 дням недели двигательная активность увеличивается от вторника до четверга, резко падает к пятнице. Наиболее высокая двигательная активность в среду и четверг. Особое значение имеют в организации двигательного режима индивидуальные особенности ребенка: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индивидуально - типологические особенности нервной системы;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физическое развитие;</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степень самостоятельности;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устойчивость интересов к определенным играм; - педагогическое воздействие и т.д. </w:t>
      </w:r>
    </w:p>
    <w:p w:rsidR="00A4514B" w:rsidRPr="004734F3" w:rsidRDefault="00A4514B"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 распределении двигательной нагрузки в течение дня необходимо помнить о чередовании умственной и двигательной деятельности (статики и движения). </w:t>
      </w:r>
    </w:p>
    <w:p w:rsidR="00A4514B" w:rsidRPr="004734F3" w:rsidRDefault="00A4514B"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77"/>
        <w:gridCol w:w="4978"/>
      </w:tblGrid>
      <w:tr w:rsidR="00221D44" w:rsidRPr="004734F3" w:rsidTr="00221D44">
        <w:tc>
          <w:tcPr>
            <w:tcW w:w="4877" w:type="dxa"/>
          </w:tcPr>
          <w:p w:rsidR="00221D44" w:rsidRPr="004734F3" w:rsidRDefault="00221D4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воспитания  и  </w:t>
            </w:r>
            <w:proofErr w:type="gramStart"/>
            <w:r w:rsidRPr="004734F3">
              <w:rPr>
                <w:rFonts w:ascii="Times New Roman" w:hAnsi="Times New Roman" w:cs="Times New Roman"/>
                <w:sz w:val="24"/>
                <w:szCs w:val="24"/>
              </w:rPr>
              <w:t>обучения  по</w:t>
            </w:r>
            <w:proofErr w:type="gramEnd"/>
            <w:r w:rsidRPr="004734F3">
              <w:rPr>
                <w:rFonts w:ascii="Times New Roman" w:hAnsi="Times New Roman" w:cs="Times New Roman"/>
                <w:sz w:val="24"/>
                <w:szCs w:val="24"/>
              </w:rPr>
              <w:t xml:space="preserve"> физической культуре  </w:t>
            </w:r>
          </w:p>
          <w:p w:rsidR="00221D44" w:rsidRPr="004734F3" w:rsidRDefault="00221D44" w:rsidP="008B4700">
            <w:pPr>
              <w:pStyle w:val="a3"/>
              <w:ind w:firstLine="284"/>
              <w:jc w:val="both"/>
              <w:rPr>
                <w:rFonts w:ascii="Times New Roman" w:hAnsi="Times New Roman" w:cs="Times New Roman"/>
                <w:sz w:val="24"/>
                <w:szCs w:val="24"/>
              </w:rPr>
            </w:pPr>
          </w:p>
        </w:tc>
        <w:tc>
          <w:tcPr>
            <w:tcW w:w="4978" w:type="dxa"/>
          </w:tcPr>
          <w:p w:rsidR="00221D44" w:rsidRPr="004734F3" w:rsidRDefault="00221D44" w:rsidP="00C52109">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221D44" w:rsidRPr="004734F3" w:rsidRDefault="00221D44"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правильную осанку, гармоничное телосложение; </w:t>
            </w:r>
          </w:p>
          <w:p w:rsidR="00221D44" w:rsidRPr="004734F3" w:rsidRDefault="00221D44"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мелкую моторику </w:t>
            </w:r>
          </w:p>
          <w:p w:rsidR="00221D44" w:rsidRPr="004734F3" w:rsidRDefault="00221D44"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функциональные возможности детского организма </w:t>
            </w:r>
          </w:p>
          <w:p w:rsidR="00221D44" w:rsidRPr="004734F3" w:rsidRDefault="00221D44"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двигательный опыт разнообразными видами физических упражнений и подвижных игр </w:t>
            </w:r>
          </w:p>
          <w:p w:rsidR="00221D44" w:rsidRPr="004734F3" w:rsidRDefault="00221D44"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правильному выполнению движений по образцу взрослого  </w:t>
            </w:r>
          </w:p>
          <w:p w:rsidR="00221D44" w:rsidRPr="004734F3" w:rsidRDefault="00221D44" w:rsidP="00C52109">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(правильное положение тела, заданное направление); </w:t>
            </w:r>
          </w:p>
          <w:p w:rsidR="00221D44" w:rsidRPr="004734F3" w:rsidRDefault="00221D44"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развитию произвольности выполнения двигательных действий; </w:t>
            </w:r>
          </w:p>
          <w:p w:rsidR="00221D44" w:rsidRPr="004734F3" w:rsidRDefault="00221D44"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умения выполнять знакомые движения легко и свободно, ритмично и согласованно, ориентируясь в пространстве и сохраняя равновесие </w:t>
            </w:r>
          </w:p>
          <w:p w:rsidR="00221D44" w:rsidRPr="004734F3" w:rsidRDefault="00221D44"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охране и укреплению здоровью детей </w:t>
            </w:r>
          </w:p>
          <w:p w:rsidR="00221D44" w:rsidRPr="004734F3" w:rsidRDefault="00221D44"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Осуществлять необходимые мероприятия, содействующие укреплению иммунной системы организма ребенка и предупреждению острых респираторно-вирусных инфекций </w:t>
            </w:r>
          </w:p>
          <w:p w:rsidR="00221D44" w:rsidRPr="004734F3" w:rsidRDefault="00221D44"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способствующей работоспособности и сопротивляемости организма утомлению </w:t>
            </w:r>
          </w:p>
          <w:p w:rsidR="00221D44" w:rsidRPr="004734F3" w:rsidRDefault="00221D44"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Формировать предпосылки здорового образа жизни </w:t>
            </w:r>
          </w:p>
          <w:p w:rsidR="00221D44" w:rsidRPr="00693CA4" w:rsidRDefault="00221D44" w:rsidP="00C52109">
            <w:pPr>
              <w:pStyle w:val="a3"/>
              <w:jc w:val="both"/>
              <w:rPr>
                <w:rFonts w:ascii="Times New Roman" w:hAnsi="Times New Roman" w:cs="Times New Roman"/>
                <w:b/>
                <w:sz w:val="24"/>
                <w:szCs w:val="24"/>
              </w:rPr>
            </w:pPr>
            <w:r w:rsidRPr="00693CA4">
              <w:rPr>
                <w:rFonts w:ascii="Times New Roman" w:hAnsi="Times New Roman" w:cs="Times New Roman"/>
                <w:b/>
                <w:sz w:val="24"/>
                <w:szCs w:val="24"/>
              </w:rPr>
              <w:t xml:space="preserve">Пятый год жизни </w:t>
            </w:r>
          </w:p>
          <w:p w:rsidR="00221D44" w:rsidRPr="004734F3" w:rsidRDefault="00221D44"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w:t>
            </w:r>
            <w:proofErr w:type="gramStart"/>
            <w:r w:rsidRPr="004734F3">
              <w:rPr>
                <w:rFonts w:ascii="Times New Roman" w:hAnsi="Times New Roman" w:cs="Times New Roman"/>
                <w:sz w:val="24"/>
                <w:szCs w:val="24"/>
              </w:rPr>
              <w:t>правильно</w:t>
            </w:r>
            <w:proofErr w:type="gramEnd"/>
            <w:r w:rsidRPr="004734F3">
              <w:rPr>
                <w:rFonts w:ascii="Times New Roman" w:hAnsi="Times New Roman" w:cs="Times New Roman"/>
                <w:sz w:val="24"/>
                <w:szCs w:val="24"/>
              </w:rPr>
              <w:t xml:space="preserve"> выполнять основные движения; </w:t>
            </w:r>
          </w:p>
          <w:p w:rsidR="00221D44" w:rsidRPr="004734F3" w:rsidRDefault="00221D44"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элементы произвольности во время выполнения двигательных заданий; </w:t>
            </w:r>
          </w:p>
          <w:p w:rsidR="00221D44" w:rsidRPr="004734F3" w:rsidRDefault="00221D44"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развитию координации, ориентировки в пространстве, чувство равновесия, ритмичности, глазомера; </w:t>
            </w:r>
          </w:p>
          <w:p w:rsidR="00221D44" w:rsidRPr="004734F3" w:rsidRDefault="00221D44"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личностные качества (активность, самостоятельность, инициативу, творчество); </w:t>
            </w:r>
          </w:p>
          <w:p w:rsidR="00221D44" w:rsidRPr="004734F3" w:rsidRDefault="00221D44"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Стимулировать естественный процесс развития физических качеств – ловкости, быстроты, силы, гибкости и выносливости. </w:t>
            </w:r>
          </w:p>
          <w:p w:rsidR="00221D44" w:rsidRPr="004734F3" w:rsidRDefault="00221D44"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и совершенствовать культурно-гигиенические навыки; </w:t>
            </w:r>
          </w:p>
          <w:p w:rsidR="00221D44" w:rsidRPr="004734F3" w:rsidRDefault="00221D44"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усвоению элементарных гигиенических знаний и основ здорового образа жизни; </w:t>
            </w:r>
          </w:p>
          <w:p w:rsidR="00221D44" w:rsidRPr="004734F3" w:rsidRDefault="00221D44"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Обеспечить возможность удовлетворение биологической потребности ребенка в двигательной активности; </w:t>
            </w:r>
          </w:p>
        </w:tc>
      </w:tr>
      <w:tr w:rsidR="004734F3" w:rsidRPr="004734F3" w:rsidTr="00A0772E">
        <w:tc>
          <w:tcPr>
            <w:tcW w:w="9855" w:type="dxa"/>
            <w:gridSpan w:val="2"/>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Формы организации работы с детьми по физическому развитию </w:t>
            </w:r>
          </w:p>
          <w:p w:rsidR="00A4514B" w:rsidRPr="004734F3" w:rsidRDefault="00A4514B" w:rsidP="008B4700">
            <w:pPr>
              <w:pStyle w:val="a3"/>
              <w:ind w:firstLine="284"/>
              <w:jc w:val="both"/>
              <w:rPr>
                <w:rFonts w:ascii="Times New Roman" w:hAnsi="Times New Roman" w:cs="Times New Roman"/>
                <w:sz w:val="24"/>
                <w:szCs w:val="24"/>
              </w:rPr>
            </w:pPr>
          </w:p>
        </w:tc>
      </w:tr>
    </w:tbl>
    <w:p w:rsidR="00A4514B" w:rsidRPr="004734F3" w:rsidRDefault="00A4514B" w:rsidP="00693CA4">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819"/>
        <w:gridCol w:w="1301"/>
        <w:gridCol w:w="1863"/>
        <w:gridCol w:w="1657"/>
        <w:gridCol w:w="1704"/>
        <w:gridCol w:w="1511"/>
      </w:tblGrid>
      <w:tr w:rsidR="004734F3" w:rsidRPr="004734F3" w:rsidTr="009E5338">
        <w:tc>
          <w:tcPr>
            <w:tcW w:w="1612"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Совместная физкультурная деятельность в зале и на спортивной площадке с элементами </w:t>
            </w:r>
            <w:proofErr w:type="spellStart"/>
            <w:r w:rsidRPr="004734F3">
              <w:rPr>
                <w:rFonts w:ascii="Times New Roman" w:hAnsi="Times New Roman" w:cs="Times New Roman"/>
                <w:sz w:val="24"/>
                <w:szCs w:val="24"/>
              </w:rPr>
              <w:t>психогимнастики</w:t>
            </w:r>
            <w:proofErr w:type="spellEnd"/>
          </w:p>
          <w:p w:rsidR="009E5338" w:rsidRPr="004734F3" w:rsidRDefault="009E5338" w:rsidP="008B4700">
            <w:pPr>
              <w:pStyle w:val="a3"/>
              <w:ind w:firstLine="284"/>
              <w:rPr>
                <w:rFonts w:ascii="Times New Roman" w:hAnsi="Times New Roman" w:cs="Times New Roman"/>
                <w:sz w:val="24"/>
                <w:szCs w:val="24"/>
              </w:rPr>
            </w:pPr>
          </w:p>
        </w:tc>
        <w:tc>
          <w:tcPr>
            <w:tcW w:w="1161"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w:t>
            </w:r>
          </w:p>
          <w:p w:rsidR="009E5338" w:rsidRPr="004734F3" w:rsidRDefault="009E5338" w:rsidP="008B4700">
            <w:pPr>
              <w:pStyle w:val="a3"/>
              <w:ind w:firstLine="284"/>
              <w:rPr>
                <w:rFonts w:ascii="Times New Roman" w:hAnsi="Times New Roman" w:cs="Times New Roman"/>
                <w:sz w:val="24"/>
                <w:szCs w:val="24"/>
              </w:rPr>
            </w:pPr>
          </w:p>
        </w:tc>
        <w:tc>
          <w:tcPr>
            <w:tcW w:w="1649"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Обучение основным  видам </w:t>
            </w:r>
            <w:proofErr w:type="spellStart"/>
            <w:r w:rsidRPr="004734F3">
              <w:rPr>
                <w:rFonts w:ascii="Times New Roman" w:hAnsi="Times New Roman" w:cs="Times New Roman"/>
                <w:sz w:val="24"/>
                <w:szCs w:val="24"/>
              </w:rPr>
              <w:t>движени</w:t>
            </w:r>
            <w:proofErr w:type="spellEnd"/>
            <w:r w:rsidRPr="004734F3">
              <w:rPr>
                <w:rFonts w:ascii="Times New Roman" w:hAnsi="Times New Roman" w:cs="Times New Roman"/>
                <w:sz w:val="24"/>
                <w:szCs w:val="24"/>
              </w:rPr>
              <w:t xml:space="preserve">. </w:t>
            </w:r>
          </w:p>
          <w:p w:rsidR="009E5338" w:rsidRPr="004734F3" w:rsidRDefault="009E5338" w:rsidP="008B4700">
            <w:pPr>
              <w:pStyle w:val="a3"/>
              <w:ind w:firstLine="284"/>
              <w:rPr>
                <w:rFonts w:ascii="Times New Roman" w:hAnsi="Times New Roman" w:cs="Times New Roman"/>
                <w:sz w:val="24"/>
                <w:szCs w:val="24"/>
              </w:rPr>
            </w:pPr>
          </w:p>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Оздоровительный бег </w:t>
            </w:r>
          </w:p>
          <w:p w:rsidR="009E5338" w:rsidRPr="004734F3" w:rsidRDefault="009E5338" w:rsidP="008B4700">
            <w:pPr>
              <w:pStyle w:val="a3"/>
              <w:ind w:firstLine="284"/>
              <w:rPr>
                <w:rFonts w:ascii="Times New Roman" w:hAnsi="Times New Roman" w:cs="Times New Roman"/>
                <w:sz w:val="24"/>
                <w:szCs w:val="24"/>
              </w:rPr>
            </w:pPr>
          </w:p>
        </w:tc>
        <w:tc>
          <w:tcPr>
            <w:tcW w:w="1470"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досуги, праздники. </w:t>
            </w:r>
          </w:p>
          <w:p w:rsidR="009E5338" w:rsidRPr="004734F3" w:rsidRDefault="009E5338" w:rsidP="008B4700">
            <w:pPr>
              <w:pStyle w:val="a3"/>
              <w:ind w:firstLine="284"/>
              <w:rPr>
                <w:rFonts w:ascii="Times New Roman" w:hAnsi="Times New Roman" w:cs="Times New Roman"/>
                <w:sz w:val="24"/>
                <w:szCs w:val="24"/>
              </w:rPr>
            </w:pPr>
          </w:p>
          <w:p w:rsidR="009E5338" w:rsidRPr="004734F3" w:rsidRDefault="009E5338" w:rsidP="008B4700">
            <w:pPr>
              <w:pStyle w:val="a3"/>
              <w:ind w:firstLine="284"/>
              <w:rPr>
                <w:rFonts w:ascii="Times New Roman" w:hAnsi="Times New Roman" w:cs="Times New Roman"/>
                <w:sz w:val="24"/>
                <w:szCs w:val="24"/>
              </w:rPr>
            </w:pPr>
          </w:p>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«Дни здоровья» </w:t>
            </w:r>
          </w:p>
          <w:p w:rsidR="009E5338" w:rsidRPr="004734F3" w:rsidRDefault="009E5338" w:rsidP="008B4700">
            <w:pPr>
              <w:pStyle w:val="a3"/>
              <w:ind w:firstLine="284"/>
              <w:rPr>
                <w:rFonts w:ascii="Times New Roman" w:hAnsi="Times New Roman" w:cs="Times New Roman"/>
                <w:sz w:val="24"/>
                <w:szCs w:val="24"/>
              </w:rPr>
            </w:pPr>
          </w:p>
        </w:tc>
        <w:tc>
          <w:tcPr>
            <w:tcW w:w="1511"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индивидуальная работа с детьми по основным видам  движений </w:t>
            </w:r>
          </w:p>
          <w:p w:rsidR="009E5338" w:rsidRPr="004734F3" w:rsidRDefault="009E5338" w:rsidP="008B4700">
            <w:pPr>
              <w:pStyle w:val="a3"/>
              <w:ind w:firstLine="284"/>
              <w:rPr>
                <w:rFonts w:ascii="Times New Roman" w:hAnsi="Times New Roman" w:cs="Times New Roman"/>
                <w:sz w:val="24"/>
                <w:szCs w:val="24"/>
              </w:rPr>
            </w:pPr>
          </w:p>
        </w:tc>
        <w:tc>
          <w:tcPr>
            <w:tcW w:w="1343" w:type="dxa"/>
          </w:tcPr>
          <w:p w:rsidR="009E5338" w:rsidRPr="004734F3" w:rsidRDefault="009E5338" w:rsidP="008B4700">
            <w:pPr>
              <w:pStyle w:val="a3"/>
              <w:rPr>
                <w:rFonts w:ascii="Times New Roman" w:hAnsi="Times New Roman" w:cs="Times New Roman"/>
                <w:sz w:val="24"/>
                <w:szCs w:val="24"/>
              </w:rPr>
            </w:pPr>
            <w:proofErr w:type="spellStart"/>
            <w:r w:rsidRPr="004734F3">
              <w:rPr>
                <w:rFonts w:ascii="Times New Roman" w:hAnsi="Times New Roman" w:cs="Times New Roman"/>
                <w:sz w:val="24"/>
                <w:szCs w:val="24"/>
              </w:rPr>
              <w:t>Физкульт</w:t>
            </w:r>
            <w:proofErr w:type="spellEnd"/>
          </w:p>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минутки. </w:t>
            </w:r>
          </w:p>
          <w:p w:rsidR="009E5338" w:rsidRPr="004734F3" w:rsidRDefault="009E5338" w:rsidP="008B4700">
            <w:pPr>
              <w:pStyle w:val="a3"/>
              <w:ind w:firstLine="284"/>
              <w:rPr>
                <w:rFonts w:ascii="Times New Roman" w:hAnsi="Times New Roman" w:cs="Times New Roman"/>
                <w:sz w:val="24"/>
                <w:szCs w:val="24"/>
              </w:rPr>
            </w:pPr>
          </w:p>
          <w:p w:rsidR="009E5338" w:rsidRPr="004734F3" w:rsidRDefault="009E5338" w:rsidP="008B4700">
            <w:pPr>
              <w:pStyle w:val="a3"/>
              <w:ind w:firstLine="284"/>
              <w:rPr>
                <w:rFonts w:ascii="Times New Roman" w:hAnsi="Times New Roman" w:cs="Times New Roman"/>
                <w:sz w:val="24"/>
                <w:szCs w:val="24"/>
              </w:rPr>
            </w:pPr>
          </w:p>
          <w:p w:rsidR="009E5338" w:rsidRPr="004734F3" w:rsidRDefault="009E5338" w:rsidP="008B4700">
            <w:pPr>
              <w:pStyle w:val="a3"/>
              <w:rPr>
                <w:rFonts w:ascii="Times New Roman" w:hAnsi="Times New Roman" w:cs="Times New Roman"/>
                <w:sz w:val="24"/>
                <w:szCs w:val="24"/>
              </w:rPr>
            </w:pPr>
            <w:proofErr w:type="spellStart"/>
            <w:r w:rsidRPr="004734F3">
              <w:rPr>
                <w:rFonts w:ascii="Times New Roman" w:hAnsi="Times New Roman" w:cs="Times New Roman"/>
                <w:sz w:val="24"/>
                <w:szCs w:val="24"/>
              </w:rPr>
              <w:t>Игротренинги</w:t>
            </w:r>
            <w:proofErr w:type="spellEnd"/>
          </w:p>
          <w:p w:rsidR="009E5338" w:rsidRPr="004734F3" w:rsidRDefault="009E5338" w:rsidP="008B4700">
            <w:pPr>
              <w:pStyle w:val="a3"/>
              <w:ind w:firstLine="284"/>
              <w:rPr>
                <w:rFonts w:ascii="Times New Roman" w:hAnsi="Times New Roman" w:cs="Times New Roman"/>
                <w:sz w:val="24"/>
                <w:szCs w:val="24"/>
              </w:rPr>
            </w:pPr>
          </w:p>
        </w:tc>
      </w:tr>
    </w:tbl>
    <w:p w:rsidR="00F60038" w:rsidRPr="004734F3" w:rsidRDefault="00F60038" w:rsidP="00553CC2">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«Социально-коммуникативное развитие» </w:t>
      </w:r>
    </w:p>
    <w:p w:rsidR="009204C4" w:rsidRPr="004734F3" w:rsidRDefault="00F60038" w:rsidP="00546976">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w:t>
      </w:r>
      <w:proofErr w:type="gramStart"/>
      <w:r w:rsidRPr="004734F3">
        <w:rPr>
          <w:rFonts w:ascii="Times New Roman" w:hAnsi="Times New Roman" w:cs="Times New Roman"/>
          <w:sz w:val="24"/>
          <w:szCs w:val="24"/>
        </w:rPr>
        <w:t>целей формирования основ безопасности собственной жизнедеятельности</w:t>
      </w:r>
      <w:proofErr w:type="gramEnd"/>
      <w:r w:rsidRPr="004734F3">
        <w:rPr>
          <w:rFonts w:ascii="Times New Roman" w:hAnsi="Times New Roman" w:cs="Times New Roman"/>
          <w:sz w:val="24"/>
          <w:szCs w:val="24"/>
        </w:rPr>
        <w:t xml:space="preserve"> и формирования предпосылок экологического сознания (безопасности окружающего мира) через решение следующих задач: </w:t>
      </w:r>
    </w:p>
    <w:p w:rsidR="009204C4"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721B32"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правилам безопасного для человека и окружающего мира природы поведения; </w:t>
      </w:r>
    </w:p>
    <w:p w:rsidR="009204C4"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Передачу детям знаний о правилах безопасности дорожного движения в качестве пешехода и пассажира транспортного средства; </w:t>
      </w:r>
    </w:p>
    <w:p w:rsidR="00F60038"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204C4" w:rsidRPr="004734F3" w:rsidRDefault="009204C4"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257"/>
        <w:gridCol w:w="6598"/>
      </w:tblGrid>
      <w:tr w:rsidR="004734F3" w:rsidRPr="004734F3" w:rsidTr="00221D44">
        <w:tc>
          <w:tcPr>
            <w:tcW w:w="9855" w:type="dxa"/>
            <w:gridSpan w:val="2"/>
          </w:tcPr>
          <w:p w:rsidR="009204C4" w:rsidRPr="004734F3" w:rsidRDefault="009204C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Младший возраст</w:t>
            </w:r>
          </w:p>
          <w:p w:rsidR="009204C4" w:rsidRPr="004734F3" w:rsidRDefault="009204C4" w:rsidP="008B4700">
            <w:pPr>
              <w:pStyle w:val="a3"/>
              <w:ind w:firstLine="284"/>
              <w:jc w:val="both"/>
              <w:rPr>
                <w:rFonts w:ascii="Times New Roman" w:hAnsi="Times New Roman" w:cs="Times New Roman"/>
                <w:sz w:val="24"/>
                <w:szCs w:val="24"/>
              </w:rPr>
            </w:pPr>
          </w:p>
        </w:tc>
      </w:tr>
      <w:tr w:rsidR="004734F3" w:rsidRPr="004734F3" w:rsidTr="00221D44">
        <w:tc>
          <w:tcPr>
            <w:tcW w:w="3257" w:type="dxa"/>
          </w:tcPr>
          <w:p w:rsidR="009204C4" w:rsidRPr="004734F3" w:rsidRDefault="009204C4"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За</w:t>
            </w:r>
            <w:r w:rsidR="008B4700" w:rsidRPr="004734F3">
              <w:rPr>
                <w:rFonts w:ascii="Times New Roman" w:hAnsi="Times New Roman" w:cs="Times New Roman"/>
                <w:sz w:val="24"/>
                <w:szCs w:val="24"/>
              </w:rPr>
              <w:t xml:space="preserve">дачи по образовательной области </w:t>
            </w:r>
            <w:r w:rsidRPr="004734F3">
              <w:rPr>
                <w:rFonts w:ascii="Times New Roman" w:hAnsi="Times New Roman" w:cs="Times New Roman"/>
                <w:sz w:val="24"/>
                <w:szCs w:val="24"/>
              </w:rPr>
              <w:t>«Социально</w:t>
            </w:r>
            <w:r w:rsidR="008B4700" w:rsidRPr="004734F3">
              <w:rPr>
                <w:rFonts w:ascii="Times New Roman" w:hAnsi="Times New Roman" w:cs="Times New Roman"/>
                <w:sz w:val="24"/>
                <w:szCs w:val="24"/>
              </w:rPr>
              <w:t>-</w:t>
            </w:r>
            <w:r w:rsidRPr="004734F3">
              <w:rPr>
                <w:rFonts w:ascii="Times New Roman" w:hAnsi="Times New Roman" w:cs="Times New Roman"/>
                <w:sz w:val="24"/>
                <w:szCs w:val="24"/>
              </w:rPr>
              <w:t xml:space="preserve">коммуникативное развитие» </w:t>
            </w:r>
          </w:p>
          <w:p w:rsidR="009204C4" w:rsidRPr="004734F3" w:rsidRDefault="009204C4" w:rsidP="008B4700">
            <w:pPr>
              <w:pStyle w:val="a3"/>
              <w:ind w:firstLine="284"/>
              <w:jc w:val="both"/>
              <w:rPr>
                <w:rFonts w:ascii="Times New Roman" w:hAnsi="Times New Roman" w:cs="Times New Roman"/>
                <w:sz w:val="24"/>
                <w:szCs w:val="24"/>
              </w:rPr>
            </w:pPr>
          </w:p>
        </w:tc>
        <w:tc>
          <w:tcPr>
            <w:tcW w:w="6598" w:type="dxa"/>
          </w:tcPr>
          <w:p w:rsidR="009204C4" w:rsidRPr="004734F3" w:rsidRDefault="009204C4" w:rsidP="00886B33">
            <w:pPr>
              <w:pStyle w:val="a3"/>
              <w:jc w:val="both"/>
              <w:rPr>
                <w:rFonts w:ascii="Times New Roman" w:hAnsi="Times New Roman" w:cs="Times New Roman"/>
                <w:sz w:val="24"/>
                <w:szCs w:val="24"/>
              </w:rPr>
            </w:pPr>
          </w:p>
          <w:p w:rsidR="009204C4" w:rsidRPr="004734F3" w:rsidRDefault="009204C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9204C4" w:rsidRPr="004734F3" w:rsidRDefault="009204C4" w:rsidP="00C16738">
            <w:pPr>
              <w:pStyle w:val="a3"/>
              <w:numPr>
                <w:ilvl w:val="0"/>
                <w:numId w:val="22"/>
              </w:numPr>
              <w:ind w:firstLine="284"/>
              <w:jc w:val="both"/>
              <w:rPr>
                <w:rFonts w:ascii="Times New Roman" w:hAnsi="Times New Roman" w:cs="Times New Roman"/>
                <w:sz w:val="24"/>
                <w:szCs w:val="24"/>
              </w:rPr>
            </w:pPr>
            <w:r w:rsidRPr="004734F3">
              <w:rPr>
                <w:rFonts w:ascii="Times New Roman" w:hAnsi="Times New Roman" w:cs="Times New Roman"/>
                <w:sz w:val="24"/>
                <w:szCs w:val="24"/>
              </w:rPr>
              <w:t>Формировать первоначальные умения беречь свое здоровь</w:t>
            </w:r>
            <w:proofErr w:type="gramStart"/>
            <w:r w:rsidRPr="004734F3">
              <w:rPr>
                <w:rFonts w:ascii="Times New Roman" w:hAnsi="Times New Roman" w:cs="Times New Roman"/>
                <w:sz w:val="24"/>
                <w:szCs w:val="24"/>
              </w:rPr>
              <w:t>е(</w:t>
            </w:r>
            <w:proofErr w:type="gramEnd"/>
            <w:r w:rsidRPr="004734F3">
              <w:rPr>
                <w:rFonts w:ascii="Times New Roman" w:hAnsi="Times New Roman" w:cs="Times New Roman"/>
                <w:sz w:val="24"/>
                <w:szCs w:val="24"/>
              </w:rPr>
              <w:t xml:space="preserve">не ходить в мокрой обуви, влажной одежде, обращать внимание на свое самочувствие и пр.), воспитывать навыки личной гигиены; </w:t>
            </w:r>
          </w:p>
          <w:p w:rsidR="009204C4" w:rsidRPr="004734F3" w:rsidRDefault="009204C4" w:rsidP="00C16738">
            <w:pPr>
              <w:pStyle w:val="a3"/>
              <w:numPr>
                <w:ilvl w:val="0"/>
                <w:numId w:val="2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Вырабатывать осторожное поведение в опасных ситуациях. </w:t>
            </w:r>
          </w:p>
          <w:p w:rsidR="009204C4" w:rsidRPr="004734F3" w:rsidRDefault="009204C4" w:rsidP="008B4700">
            <w:pPr>
              <w:pStyle w:val="a3"/>
              <w:ind w:firstLine="284"/>
              <w:jc w:val="both"/>
              <w:rPr>
                <w:rFonts w:ascii="Times New Roman" w:hAnsi="Times New Roman" w:cs="Times New Roman"/>
                <w:sz w:val="24"/>
                <w:szCs w:val="24"/>
              </w:rPr>
            </w:pPr>
          </w:p>
          <w:p w:rsidR="009204C4" w:rsidRPr="004734F3" w:rsidRDefault="009204C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Пятый год жизни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Формировать представления ребенка о то</w:t>
            </w:r>
            <w:r w:rsidR="008B4700" w:rsidRPr="004734F3">
              <w:rPr>
                <w:rFonts w:ascii="Times New Roman" w:hAnsi="Times New Roman" w:cs="Times New Roman"/>
                <w:sz w:val="24"/>
                <w:szCs w:val="24"/>
              </w:rPr>
              <w:t xml:space="preserve">м, что его здоровье зависит от </w:t>
            </w:r>
            <w:r w:rsidRPr="004734F3">
              <w:rPr>
                <w:rFonts w:ascii="Times New Roman" w:hAnsi="Times New Roman" w:cs="Times New Roman"/>
                <w:sz w:val="24"/>
                <w:szCs w:val="24"/>
              </w:rPr>
              <w:t xml:space="preserve">его действий и состояние окружающей среды;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обращать внимание на свое самочувствие и появление начальных признаков недомогание;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Приучить оберегать себя от возможных травм, ушибов, падений, следить за осанкой, оберегать зрение и слух;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Ознакомить с правилами поведения в быт</w:t>
            </w:r>
            <w:proofErr w:type="gramStart"/>
            <w:r w:rsidRPr="004734F3">
              <w:rPr>
                <w:rFonts w:ascii="Times New Roman" w:hAnsi="Times New Roman" w:cs="Times New Roman"/>
                <w:sz w:val="24"/>
                <w:szCs w:val="24"/>
              </w:rPr>
              <w:t>у(</w:t>
            </w:r>
            <w:proofErr w:type="gramEnd"/>
            <w:r w:rsidRPr="004734F3">
              <w:rPr>
                <w:rFonts w:ascii="Times New Roman" w:hAnsi="Times New Roman" w:cs="Times New Roman"/>
                <w:sz w:val="24"/>
                <w:szCs w:val="24"/>
              </w:rPr>
              <w:t xml:space="preserve">действием с опасными предметами, правилам поведение на улице при переходе дорог и перекрестках);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проявлять осторожность </w:t>
            </w:r>
            <w:proofErr w:type="gramStart"/>
            <w:r w:rsidRPr="004734F3">
              <w:rPr>
                <w:rFonts w:ascii="Times New Roman" w:hAnsi="Times New Roman" w:cs="Times New Roman"/>
                <w:sz w:val="24"/>
                <w:szCs w:val="24"/>
              </w:rPr>
              <w:t>при</w:t>
            </w:r>
            <w:proofErr w:type="gramEnd"/>
            <w:r w:rsidRPr="004734F3">
              <w:rPr>
                <w:rFonts w:ascii="Times New Roman" w:hAnsi="Times New Roman" w:cs="Times New Roman"/>
                <w:sz w:val="24"/>
                <w:szCs w:val="24"/>
              </w:rPr>
              <w:t xml:space="preserve"> встречи с незнакомыми людьми;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Формировать элементарные навыки экологически безопасного и грамотного поведения как для самого ребенка, как и для окружающей среды.</w:t>
            </w:r>
          </w:p>
        </w:tc>
      </w:tr>
    </w:tbl>
    <w:p w:rsidR="009204C4" w:rsidRPr="004734F3" w:rsidRDefault="009204C4"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7905E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образовательной деятельности (образовательная область «Социал</w:t>
      </w:r>
      <w:r w:rsidR="00721B32" w:rsidRPr="004734F3">
        <w:rPr>
          <w:rFonts w:ascii="Times New Roman" w:hAnsi="Times New Roman" w:cs="Times New Roman"/>
          <w:sz w:val="24"/>
          <w:szCs w:val="24"/>
        </w:rPr>
        <w:t xml:space="preserve">ьно-коммуникативное развитие») </w:t>
      </w:r>
    </w:p>
    <w:tbl>
      <w:tblPr>
        <w:tblStyle w:val="a5"/>
        <w:tblW w:w="0" w:type="auto"/>
        <w:tblLook w:val="04A0" w:firstRow="1" w:lastRow="0" w:firstColumn="1" w:lastColumn="0" w:noHBand="0" w:noVBand="1"/>
      </w:tblPr>
      <w:tblGrid>
        <w:gridCol w:w="3248"/>
        <w:gridCol w:w="3274"/>
        <w:gridCol w:w="3333"/>
      </w:tblGrid>
      <w:tr w:rsidR="004734F3" w:rsidRPr="004734F3" w:rsidTr="007905EE">
        <w:tc>
          <w:tcPr>
            <w:tcW w:w="3426"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7905EE" w:rsidRPr="004734F3" w:rsidRDefault="007905EE" w:rsidP="008B4700">
            <w:pPr>
              <w:pStyle w:val="a3"/>
              <w:ind w:firstLine="284"/>
              <w:jc w:val="both"/>
              <w:rPr>
                <w:rFonts w:ascii="Times New Roman" w:hAnsi="Times New Roman" w:cs="Times New Roman"/>
                <w:sz w:val="24"/>
                <w:szCs w:val="24"/>
              </w:rPr>
            </w:pPr>
          </w:p>
        </w:tc>
        <w:tc>
          <w:tcPr>
            <w:tcW w:w="3426"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Самостоятельная деятельность детей </w:t>
            </w:r>
          </w:p>
        </w:tc>
      </w:tr>
      <w:tr w:rsidR="004734F3" w:rsidRPr="004734F3" w:rsidTr="00C66EA6">
        <w:tc>
          <w:tcPr>
            <w:tcW w:w="10279" w:type="dxa"/>
            <w:gridSpan w:val="3"/>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p w:rsidR="007905EE" w:rsidRPr="004734F3" w:rsidRDefault="007905EE" w:rsidP="008B4700">
            <w:pPr>
              <w:pStyle w:val="a3"/>
              <w:ind w:firstLine="284"/>
              <w:jc w:val="both"/>
              <w:rPr>
                <w:rFonts w:ascii="Times New Roman" w:hAnsi="Times New Roman" w:cs="Times New Roman"/>
                <w:sz w:val="24"/>
                <w:szCs w:val="24"/>
              </w:rPr>
            </w:pPr>
          </w:p>
        </w:tc>
      </w:tr>
      <w:tr w:rsidR="004734F3" w:rsidRPr="004734F3" w:rsidTr="007905EE">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c>
          <w:tcPr>
            <w:tcW w:w="3427"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r>
      <w:tr w:rsidR="004734F3" w:rsidRPr="004734F3" w:rsidTr="007905EE">
        <w:tc>
          <w:tcPr>
            <w:tcW w:w="3426" w:type="dxa"/>
          </w:tcPr>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Чтение</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упражнение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Проблемная ситуация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воспитателем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Индивидуальная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Праздник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7905EE"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Коллективная обобщающая работа</w:t>
            </w:r>
          </w:p>
        </w:tc>
        <w:tc>
          <w:tcPr>
            <w:tcW w:w="3426" w:type="dxa"/>
          </w:tcPr>
          <w:p w:rsidR="00232CCC" w:rsidRPr="004734F3" w:rsidRDefault="00232CCC" w:rsidP="00C1673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Игровое упражнение </w:t>
            </w:r>
          </w:p>
          <w:p w:rsidR="00232CCC" w:rsidRPr="004734F3" w:rsidRDefault="00232CCC" w:rsidP="00C1673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воспитателями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с детьми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Педагогическая ситуация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Беседа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7905EE" w:rsidRPr="004734F3" w:rsidRDefault="007905EE" w:rsidP="008B4700">
            <w:pPr>
              <w:pStyle w:val="a3"/>
              <w:ind w:firstLine="284"/>
              <w:jc w:val="both"/>
              <w:rPr>
                <w:rFonts w:ascii="Times New Roman" w:hAnsi="Times New Roman" w:cs="Times New Roman"/>
                <w:sz w:val="24"/>
                <w:szCs w:val="24"/>
              </w:rPr>
            </w:pPr>
          </w:p>
        </w:tc>
        <w:tc>
          <w:tcPr>
            <w:tcW w:w="3427" w:type="dxa"/>
          </w:tcPr>
          <w:p w:rsidR="00232CCC" w:rsidRPr="004734F3" w:rsidRDefault="00232CCC" w:rsidP="00C16738">
            <w:pPr>
              <w:pStyle w:val="a3"/>
              <w:numPr>
                <w:ilvl w:val="0"/>
                <w:numId w:val="56"/>
              </w:numPr>
              <w:ind w:left="0" w:firstLine="0"/>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Совместная со сверстниками игра </w:t>
            </w:r>
          </w:p>
          <w:p w:rsidR="00232CCC" w:rsidRPr="004734F3" w:rsidRDefault="00232CCC" w:rsidP="00C16738">
            <w:pPr>
              <w:pStyle w:val="a3"/>
              <w:numPr>
                <w:ilvl w:val="0"/>
                <w:numId w:val="56"/>
              </w:numPr>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6"/>
              </w:numPr>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232CCC" w:rsidRPr="004734F3" w:rsidRDefault="00232CCC" w:rsidP="008B4700">
            <w:pPr>
              <w:pStyle w:val="a3"/>
              <w:ind w:firstLine="284"/>
              <w:jc w:val="both"/>
              <w:rPr>
                <w:rFonts w:ascii="Times New Roman" w:hAnsi="Times New Roman" w:cs="Times New Roman"/>
                <w:sz w:val="24"/>
                <w:szCs w:val="24"/>
              </w:rPr>
            </w:pPr>
          </w:p>
          <w:p w:rsidR="007905EE" w:rsidRPr="004734F3" w:rsidRDefault="007905EE" w:rsidP="008B4700">
            <w:pPr>
              <w:pStyle w:val="a3"/>
              <w:ind w:firstLine="284"/>
              <w:jc w:val="both"/>
              <w:rPr>
                <w:rFonts w:ascii="Times New Roman" w:hAnsi="Times New Roman" w:cs="Times New Roman"/>
                <w:sz w:val="24"/>
                <w:szCs w:val="24"/>
              </w:rPr>
            </w:pPr>
          </w:p>
        </w:tc>
      </w:tr>
    </w:tbl>
    <w:p w:rsidR="00F60038" w:rsidRPr="004734F3" w:rsidRDefault="00F60038" w:rsidP="00553CC2">
      <w:pPr>
        <w:pStyle w:val="a3"/>
        <w:ind w:firstLine="284"/>
        <w:jc w:val="both"/>
        <w:rPr>
          <w:rFonts w:ascii="Times New Roman" w:hAnsi="Times New Roman" w:cs="Times New Roman"/>
          <w:sz w:val="24"/>
          <w:szCs w:val="24"/>
        </w:rPr>
      </w:pPr>
    </w:p>
    <w:p w:rsidR="009E5338" w:rsidRPr="004734F3" w:rsidRDefault="009E5338" w:rsidP="008B4700">
      <w:pPr>
        <w:pStyle w:val="a3"/>
        <w:ind w:firstLine="284"/>
        <w:jc w:val="both"/>
        <w:rPr>
          <w:rFonts w:ascii="Times New Roman" w:hAnsi="Times New Roman" w:cs="Times New Roman"/>
          <w:sz w:val="24"/>
          <w:szCs w:val="24"/>
        </w:rPr>
      </w:pPr>
    </w:p>
    <w:p w:rsidR="00F60038" w:rsidRPr="00693CA4" w:rsidRDefault="00F60038" w:rsidP="008B4700">
      <w:pPr>
        <w:pStyle w:val="a3"/>
        <w:ind w:firstLine="284"/>
        <w:jc w:val="both"/>
        <w:rPr>
          <w:rFonts w:ascii="Times New Roman" w:hAnsi="Times New Roman" w:cs="Times New Roman"/>
          <w:b/>
          <w:sz w:val="24"/>
          <w:szCs w:val="24"/>
        </w:rPr>
      </w:pPr>
      <w:r w:rsidRPr="00693CA4">
        <w:rPr>
          <w:rFonts w:ascii="Times New Roman" w:hAnsi="Times New Roman" w:cs="Times New Roman"/>
          <w:b/>
          <w:sz w:val="24"/>
          <w:szCs w:val="24"/>
        </w:rPr>
        <w:t xml:space="preserve">Распределение категорий игр </w:t>
      </w:r>
    </w:p>
    <w:p w:rsidR="00232CCC" w:rsidRPr="004734F3" w:rsidRDefault="00232CCC"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262"/>
        <w:gridCol w:w="6060"/>
      </w:tblGrid>
      <w:tr w:rsidR="00693CA4" w:rsidRPr="004734F3" w:rsidTr="00693CA4">
        <w:tc>
          <w:tcPr>
            <w:tcW w:w="3262" w:type="dxa"/>
          </w:tcPr>
          <w:p w:rsidR="00693CA4" w:rsidRPr="004734F3" w:rsidRDefault="00693CA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Категория игр</w:t>
            </w:r>
          </w:p>
        </w:tc>
        <w:tc>
          <w:tcPr>
            <w:tcW w:w="6060" w:type="dxa"/>
          </w:tcPr>
          <w:p w:rsidR="00693CA4" w:rsidRPr="004734F3" w:rsidRDefault="00693CA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Периодичность</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Сюжетно - ролевые</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 и во 2 – ой половине дня</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Подвижные</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Строительные</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 и во 2 – ой половине дня</w:t>
            </w:r>
          </w:p>
        </w:tc>
      </w:tr>
      <w:tr w:rsidR="00693CA4" w:rsidRPr="004734F3" w:rsidTr="00693CA4">
        <w:tc>
          <w:tcPr>
            <w:tcW w:w="3262" w:type="dxa"/>
            <w:vMerge w:val="restart"/>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Спортивные</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Не проводятся </w:t>
            </w:r>
          </w:p>
          <w:p w:rsidR="00693CA4" w:rsidRPr="004734F3" w:rsidRDefault="00693CA4" w:rsidP="00401AEE">
            <w:pPr>
              <w:pStyle w:val="a3"/>
              <w:jc w:val="both"/>
              <w:rPr>
                <w:rFonts w:ascii="Times New Roman" w:hAnsi="Times New Roman" w:cs="Times New Roman"/>
                <w:sz w:val="24"/>
                <w:szCs w:val="24"/>
              </w:rPr>
            </w:pPr>
          </w:p>
        </w:tc>
      </w:tr>
      <w:tr w:rsidR="00693CA4" w:rsidRPr="004734F3" w:rsidTr="00693CA4">
        <w:tc>
          <w:tcPr>
            <w:tcW w:w="3262" w:type="dxa"/>
            <w:vMerge/>
          </w:tcPr>
          <w:p w:rsidR="00693CA4" w:rsidRPr="004734F3" w:rsidRDefault="00693CA4" w:rsidP="00401AEE">
            <w:pPr>
              <w:pStyle w:val="a3"/>
              <w:jc w:val="both"/>
              <w:rPr>
                <w:rFonts w:ascii="Times New Roman" w:hAnsi="Times New Roman" w:cs="Times New Roman"/>
                <w:sz w:val="24"/>
                <w:szCs w:val="24"/>
              </w:rPr>
            </w:pP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Настольно - печатные</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во 2 – ой половине дня</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Дидактические</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занятиях, на прогулке, во 2 – ой половине дня</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Театрализованные, Игры - драматизации</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 во 2 – ой половине дня</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инсценировки</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 во 2 – ой половине дня</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забавы</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w:t>
            </w:r>
          </w:p>
        </w:tc>
      </w:tr>
      <w:tr w:rsidR="00693CA4" w:rsidRPr="004734F3" w:rsidTr="00693CA4">
        <w:tc>
          <w:tcPr>
            <w:tcW w:w="3262"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Свободная игровая деятельность детей</w:t>
            </w:r>
          </w:p>
        </w:tc>
        <w:tc>
          <w:tcPr>
            <w:tcW w:w="6060" w:type="dxa"/>
          </w:tcPr>
          <w:p w:rsidR="00693CA4" w:rsidRPr="004734F3" w:rsidRDefault="00693CA4"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ой половине дня </w:t>
            </w:r>
          </w:p>
          <w:p w:rsidR="00693CA4" w:rsidRPr="004734F3" w:rsidRDefault="00693CA4" w:rsidP="00401AEE">
            <w:pPr>
              <w:pStyle w:val="a3"/>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E44891"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цели формирования положительного отношения к труду через решение следующих задач:</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трудовой деятельности; </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воспитание ценностного отношения к собственному труду, труду других людей и его результатам; </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первичных представлений о труде взрослых, его роли в обществе и жизни каждого человека. </w:t>
      </w:r>
    </w:p>
    <w:tbl>
      <w:tblPr>
        <w:tblStyle w:val="a5"/>
        <w:tblW w:w="0" w:type="auto"/>
        <w:tblLook w:val="04A0" w:firstRow="1" w:lastRow="0" w:firstColumn="1" w:lastColumn="0" w:noHBand="0" w:noVBand="1"/>
      </w:tblPr>
      <w:tblGrid>
        <w:gridCol w:w="2221"/>
        <w:gridCol w:w="1843"/>
        <w:gridCol w:w="1987"/>
        <w:gridCol w:w="1685"/>
        <w:gridCol w:w="2119"/>
      </w:tblGrid>
      <w:tr w:rsidR="004734F3" w:rsidRPr="004734F3" w:rsidTr="00C66EA6">
        <w:tc>
          <w:tcPr>
            <w:tcW w:w="10279" w:type="dxa"/>
            <w:gridSpan w:val="5"/>
          </w:tcPr>
          <w:p w:rsidR="00E44891" w:rsidRPr="004734F3" w:rsidRDefault="00E4489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Виды      труда </w:t>
            </w:r>
          </w:p>
          <w:p w:rsidR="00E44891" w:rsidRPr="004734F3" w:rsidRDefault="00E44891" w:rsidP="008B4700">
            <w:pPr>
              <w:pStyle w:val="a3"/>
              <w:ind w:firstLine="284"/>
              <w:jc w:val="both"/>
              <w:rPr>
                <w:rFonts w:ascii="Times New Roman" w:hAnsi="Times New Roman" w:cs="Times New Roman"/>
                <w:sz w:val="24"/>
                <w:szCs w:val="24"/>
              </w:rPr>
            </w:pPr>
          </w:p>
        </w:tc>
      </w:tr>
      <w:tr w:rsidR="004734F3" w:rsidRPr="004734F3" w:rsidTr="00E44891">
        <w:tc>
          <w:tcPr>
            <w:tcW w:w="2055" w:type="dxa"/>
          </w:tcPr>
          <w:p w:rsidR="00E44891" w:rsidRPr="004734F3" w:rsidRDefault="00642D25"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Самообслу</w:t>
            </w:r>
            <w:r w:rsidR="00E44891" w:rsidRPr="004734F3">
              <w:rPr>
                <w:rFonts w:ascii="Times New Roman" w:hAnsi="Times New Roman" w:cs="Times New Roman"/>
                <w:sz w:val="24"/>
                <w:szCs w:val="24"/>
              </w:rPr>
              <w:t xml:space="preserve">живание </w:t>
            </w:r>
          </w:p>
          <w:p w:rsidR="00E44891" w:rsidRPr="004734F3" w:rsidRDefault="00E44891" w:rsidP="008B4700">
            <w:pPr>
              <w:pStyle w:val="a3"/>
              <w:ind w:firstLine="284"/>
              <w:jc w:val="both"/>
              <w:rPr>
                <w:rFonts w:ascii="Times New Roman" w:hAnsi="Times New Roman" w:cs="Times New Roman"/>
                <w:sz w:val="24"/>
                <w:szCs w:val="24"/>
              </w:rPr>
            </w:pPr>
          </w:p>
          <w:p w:rsidR="00E44891" w:rsidRPr="004734F3" w:rsidRDefault="00E44891" w:rsidP="008B4700">
            <w:pPr>
              <w:pStyle w:val="a3"/>
              <w:ind w:firstLine="284"/>
              <w:jc w:val="both"/>
              <w:rPr>
                <w:rFonts w:ascii="Times New Roman" w:hAnsi="Times New Roman" w:cs="Times New Roman"/>
                <w:sz w:val="24"/>
                <w:szCs w:val="24"/>
              </w:rPr>
            </w:pPr>
          </w:p>
        </w:tc>
        <w:tc>
          <w:tcPr>
            <w:tcW w:w="2056"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Труд в природе </w:t>
            </w:r>
          </w:p>
          <w:p w:rsidR="00E44891" w:rsidRPr="004734F3" w:rsidRDefault="00E44891" w:rsidP="008B4700">
            <w:pPr>
              <w:pStyle w:val="a3"/>
              <w:ind w:firstLine="284"/>
              <w:jc w:val="both"/>
              <w:rPr>
                <w:rFonts w:ascii="Times New Roman" w:hAnsi="Times New Roman" w:cs="Times New Roman"/>
                <w:sz w:val="24"/>
                <w:szCs w:val="24"/>
              </w:rPr>
            </w:pPr>
          </w:p>
        </w:tc>
        <w:tc>
          <w:tcPr>
            <w:tcW w:w="2056" w:type="dxa"/>
          </w:tcPr>
          <w:p w:rsidR="00E44891" w:rsidRPr="004734F3" w:rsidRDefault="001B7B5A"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Хозяйстве</w:t>
            </w:r>
            <w:r w:rsidR="00E44891" w:rsidRPr="004734F3">
              <w:rPr>
                <w:rFonts w:ascii="Times New Roman" w:hAnsi="Times New Roman" w:cs="Times New Roman"/>
                <w:sz w:val="24"/>
                <w:szCs w:val="24"/>
              </w:rPr>
              <w:t xml:space="preserve">нно- бытовой труд </w:t>
            </w:r>
          </w:p>
          <w:p w:rsidR="00E44891" w:rsidRPr="004734F3" w:rsidRDefault="00E44891" w:rsidP="008B4700">
            <w:pPr>
              <w:pStyle w:val="a3"/>
              <w:ind w:firstLine="284"/>
              <w:jc w:val="both"/>
              <w:rPr>
                <w:rFonts w:ascii="Times New Roman" w:hAnsi="Times New Roman" w:cs="Times New Roman"/>
                <w:sz w:val="24"/>
                <w:szCs w:val="24"/>
              </w:rPr>
            </w:pPr>
          </w:p>
        </w:tc>
        <w:tc>
          <w:tcPr>
            <w:tcW w:w="1879"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Ручной труд </w:t>
            </w:r>
          </w:p>
          <w:p w:rsidR="00E44891" w:rsidRPr="004734F3" w:rsidRDefault="00E44891" w:rsidP="008B4700">
            <w:pPr>
              <w:pStyle w:val="a3"/>
              <w:ind w:firstLine="284"/>
              <w:jc w:val="both"/>
              <w:rPr>
                <w:rFonts w:ascii="Times New Roman" w:hAnsi="Times New Roman" w:cs="Times New Roman"/>
                <w:sz w:val="24"/>
                <w:szCs w:val="24"/>
              </w:rPr>
            </w:pPr>
          </w:p>
        </w:tc>
        <w:tc>
          <w:tcPr>
            <w:tcW w:w="2233"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Ознакомление с профессиями </w:t>
            </w:r>
          </w:p>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родителей, работников ДОУ, жителей города </w:t>
            </w: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«Социально-коммуникативное развитие ») </w:t>
      </w:r>
    </w:p>
    <w:p w:rsidR="00B40689" w:rsidRPr="004734F3" w:rsidRDefault="00B40689"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939"/>
        <w:gridCol w:w="4916"/>
      </w:tblGrid>
      <w:tr w:rsidR="004734F3" w:rsidRPr="004734F3" w:rsidTr="00221D44">
        <w:tc>
          <w:tcPr>
            <w:tcW w:w="49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4916"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221D44">
        <w:tc>
          <w:tcPr>
            <w:tcW w:w="9855" w:type="dxa"/>
            <w:gridSpan w:val="2"/>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tc>
      </w:tr>
      <w:tr w:rsidR="004734F3" w:rsidRPr="004734F3" w:rsidTr="00221D44">
        <w:tc>
          <w:tcPr>
            <w:tcW w:w="49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Групповые Подгрупповые</w:t>
            </w:r>
          </w:p>
        </w:tc>
        <w:tc>
          <w:tcPr>
            <w:tcW w:w="4916"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4734F3" w:rsidRPr="004734F3" w:rsidTr="00221D44">
        <w:tc>
          <w:tcPr>
            <w:tcW w:w="4939" w:type="dxa"/>
          </w:tcPr>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Совместная деятельность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Поручение</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взрослого и детей тематического характера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Дежурство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B40689"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4916" w:type="dxa"/>
          </w:tcPr>
          <w:p w:rsidR="001B7B5A" w:rsidRPr="004734F3" w:rsidRDefault="00B40689" w:rsidP="00C16738">
            <w:pPr>
              <w:pStyle w:val="a3"/>
              <w:numPr>
                <w:ilvl w:val="0"/>
                <w:numId w:val="47"/>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B40689" w:rsidRPr="004734F3" w:rsidRDefault="00B40689" w:rsidP="00C16738">
            <w:pPr>
              <w:pStyle w:val="a3"/>
              <w:numPr>
                <w:ilvl w:val="0"/>
                <w:numId w:val="47"/>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самостоятельной детской деятельности </w:t>
            </w:r>
          </w:p>
          <w:p w:rsidR="00B40689" w:rsidRPr="004734F3" w:rsidRDefault="00B40689" w:rsidP="008B4700">
            <w:pPr>
              <w:pStyle w:val="a3"/>
              <w:ind w:firstLine="284"/>
              <w:jc w:val="both"/>
              <w:rPr>
                <w:rFonts w:ascii="Times New Roman" w:hAnsi="Times New Roman" w:cs="Times New Roman"/>
                <w:sz w:val="24"/>
                <w:szCs w:val="24"/>
              </w:rPr>
            </w:pPr>
          </w:p>
        </w:tc>
      </w:tr>
    </w:tbl>
    <w:p w:rsidR="00F60038" w:rsidRPr="004734F3" w:rsidRDefault="00F60038" w:rsidP="006B23E8">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«Познавательное развитие»  </w:t>
      </w:r>
    </w:p>
    <w:p w:rsidR="00C66EA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сенсорное развитие;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познавательно-исследовательской и продуктивной (конструктивной) деятельности;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элементарных математических представлений; </w:t>
      </w:r>
    </w:p>
    <w:p w:rsidR="00F60038"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целостной картины мира, расширение кругозора детей. </w:t>
      </w:r>
    </w:p>
    <w:p w:rsidR="00F60038" w:rsidRPr="004734F3" w:rsidRDefault="00F60038" w:rsidP="008B4700">
      <w:pPr>
        <w:pStyle w:val="a3"/>
        <w:ind w:firstLine="284"/>
        <w:jc w:val="both"/>
        <w:rPr>
          <w:rFonts w:ascii="Times New Roman" w:hAnsi="Times New Roman" w:cs="Times New Roman"/>
          <w:sz w:val="24"/>
          <w:szCs w:val="24"/>
        </w:rPr>
      </w:pPr>
    </w:p>
    <w:p w:rsidR="0090238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«Познавательное развитие») </w:t>
      </w:r>
    </w:p>
    <w:tbl>
      <w:tblPr>
        <w:tblStyle w:val="a5"/>
        <w:tblW w:w="0" w:type="auto"/>
        <w:tblLook w:val="04A0" w:firstRow="1" w:lastRow="0" w:firstColumn="1" w:lastColumn="0" w:noHBand="0" w:noVBand="1"/>
      </w:tblPr>
      <w:tblGrid>
        <w:gridCol w:w="3308"/>
        <w:gridCol w:w="3308"/>
        <w:gridCol w:w="3239"/>
      </w:tblGrid>
      <w:tr w:rsidR="004734F3" w:rsidRPr="004734F3" w:rsidTr="0090238F">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90238F" w:rsidRPr="004734F3" w:rsidRDefault="0090238F" w:rsidP="008B4700">
            <w:pPr>
              <w:pStyle w:val="a3"/>
              <w:ind w:firstLine="284"/>
              <w:jc w:val="both"/>
              <w:rPr>
                <w:rFonts w:ascii="Times New Roman" w:hAnsi="Times New Roman" w:cs="Times New Roman"/>
                <w:sz w:val="24"/>
                <w:szCs w:val="24"/>
              </w:rPr>
            </w:pPr>
          </w:p>
        </w:tc>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Режимные моменты </w:t>
            </w:r>
          </w:p>
          <w:p w:rsidR="0090238F" w:rsidRPr="004734F3" w:rsidRDefault="0090238F" w:rsidP="008B4700">
            <w:pPr>
              <w:pStyle w:val="a3"/>
              <w:ind w:firstLine="284"/>
              <w:jc w:val="both"/>
              <w:rPr>
                <w:rFonts w:ascii="Times New Roman" w:hAnsi="Times New Roman" w:cs="Times New Roman"/>
                <w:sz w:val="24"/>
                <w:szCs w:val="24"/>
              </w:rPr>
            </w:pPr>
          </w:p>
        </w:tc>
        <w:tc>
          <w:tcPr>
            <w:tcW w:w="3427"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1D1E6A">
        <w:tc>
          <w:tcPr>
            <w:tcW w:w="10279" w:type="dxa"/>
            <w:gridSpan w:val="3"/>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90238F">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Групповые</w:t>
            </w:r>
          </w:p>
        </w:tc>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Подгрупповые  Групповые</w:t>
            </w:r>
          </w:p>
        </w:tc>
        <w:tc>
          <w:tcPr>
            <w:tcW w:w="3427"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90238F">
        <w:tc>
          <w:tcPr>
            <w:tcW w:w="3426" w:type="dxa"/>
          </w:tcPr>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Игра-</w:t>
            </w:r>
            <w:proofErr w:type="spellStart"/>
            <w:r w:rsidRPr="004734F3">
              <w:rPr>
                <w:rFonts w:ascii="Times New Roman" w:hAnsi="Times New Roman" w:cs="Times New Roman"/>
                <w:sz w:val="24"/>
                <w:szCs w:val="24"/>
              </w:rPr>
              <w:t>эксперементирование</w:t>
            </w:r>
            <w:proofErr w:type="spellEnd"/>
            <w:r w:rsidR="0090238F" w:rsidRPr="004734F3">
              <w:rPr>
                <w:rFonts w:ascii="Times New Roman" w:hAnsi="Times New Roman" w:cs="Times New Roman"/>
                <w:sz w:val="24"/>
                <w:szCs w:val="24"/>
              </w:rPr>
              <w:t xml:space="preserve"> Развивающая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Инте</w:t>
            </w:r>
            <w:r w:rsidR="00DD5F9E" w:rsidRPr="004734F3">
              <w:rPr>
                <w:rFonts w:ascii="Times New Roman" w:hAnsi="Times New Roman" w:cs="Times New Roman"/>
                <w:sz w:val="24"/>
                <w:szCs w:val="24"/>
              </w:rPr>
              <w:t xml:space="preserve">гративная деятельность  </w:t>
            </w:r>
            <w:r w:rsidRPr="004734F3">
              <w:rPr>
                <w:rFonts w:ascii="Times New Roman" w:hAnsi="Times New Roman" w:cs="Times New Roman"/>
                <w:sz w:val="24"/>
                <w:szCs w:val="24"/>
              </w:rPr>
              <w:t xml:space="preserve"> Конструирование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Рассказ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коллекций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w:t>
            </w:r>
          </w:p>
        </w:tc>
        <w:tc>
          <w:tcPr>
            <w:tcW w:w="3426" w:type="dxa"/>
          </w:tcPr>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Наблюдение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Чтение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Игра-</w:t>
            </w:r>
            <w:r w:rsidR="00DD5F9E" w:rsidRPr="004734F3">
              <w:rPr>
                <w:rFonts w:ascii="Times New Roman" w:hAnsi="Times New Roman" w:cs="Times New Roman"/>
                <w:sz w:val="24"/>
                <w:szCs w:val="24"/>
              </w:rPr>
              <w:t>экспериментирование</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Развивающая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Ситуативный разговор  с детьми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r w:rsidR="0090238F" w:rsidRPr="004734F3">
              <w:rPr>
                <w:rFonts w:ascii="Times New Roman" w:hAnsi="Times New Roman" w:cs="Times New Roman"/>
                <w:sz w:val="24"/>
                <w:szCs w:val="24"/>
              </w:rPr>
              <w:t xml:space="preserve"> Конструирование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Интегративная деятельность </w:t>
            </w:r>
            <w:r w:rsidR="0090238F" w:rsidRPr="004734F3">
              <w:rPr>
                <w:rFonts w:ascii="Times New Roman" w:hAnsi="Times New Roman" w:cs="Times New Roman"/>
                <w:sz w:val="24"/>
                <w:szCs w:val="24"/>
              </w:rPr>
              <w:t xml:space="preserve"> Рассказ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коллекций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 </w:t>
            </w:r>
          </w:p>
          <w:p w:rsidR="0090238F" w:rsidRPr="004734F3" w:rsidRDefault="00C84203" w:rsidP="00C84203">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 </w:t>
            </w:r>
          </w:p>
        </w:tc>
        <w:tc>
          <w:tcPr>
            <w:tcW w:w="3427" w:type="dxa"/>
          </w:tcPr>
          <w:p w:rsidR="0090238F" w:rsidRPr="004734F3" w:rsidRDefault="0090238F" w:rsidP="00C16738">
            <w:pPr>
              <w:pStyle w:val="a3"/>
              <w:numPr>
                <w:ilvl w:val="0"/>
                <w:numId w:val="5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90238F" w:rsidRPr="004734F3" w:rsidRDefault="0090238F" w:rsidP="008B4700">
            <w:pPr>
              <w:pStyle w:val="a3"/>
              <w:ind w:firstLine="284"/>
              <w:jc w:val="both"/>
              <w:rPr>
                <w:rFonts w:ascii="Times New Roman" w:hAnsi="Times New Roman" w:cs="Times New Roman"/>
                <w:sz w:val="24"/>
                <w:szCs w:val="24"/>
              </w:rPr>
            </w:pPr>
          </w:p>
        </w:tc>
      </w:tr>
    </w:tbl>
    <w:p w:rsidR="00DD5F9E" w:rsidRPr="004734F3" w:rsidRDefault="00DD5F9E" w:rsidP="006B23E8">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80"/>
        <w:gridCol w:w="4975"/>
      </w:tblGrid>
      <w:tr w:rsidR="004734F3" w:rsidRPr="004734F3" w:rsidTr="00221D44">
        <w:tc>
          <w:tcPr>
            <w:tcW w:w="9855" w:type="dxa"/>
            <w:gridSpan w:val="2"/>
          </w:tcPr>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p w:rsidR="00DD5F9E" w:rsidRPr="004734F3" w:rsidRDefault="00DD5F9E" w:rsidP="008B4700">
            <w:pPr>
              <w:pStyle w:val="a3"/>
              <w:ind w:firstLine="284"/>
              <w:jc w:val="both"/>
              <w:rPr>
                <w:rFonts w:ascii="Times New Roman" w:hAnsi="Times New Roman" w:cs="Times New Roman"/>
                <w:sz w:val="24"/>
                <w:szCs w:val="24"/>
              </w:rPr>
            </w:pPr>
          </w:p>
        </w:tc>
      </w:tr>
      <w:tr w:rsidR="004734F3" w:rsidRPr="004734F3" w:rsidTr="00221D44">
        <w:tc>
          <w:tcPr>
            <w:tcW w:w="4880" w:type="dxa"/>
          </w:tcPr>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«Познавательное развитие» </w:t>
            </w:r>
          </w:p>
          <w:p w:rsidR="00DD5F9E" w:rsidRPr="004734F3" w:rsidRDefault="00DD5F9E" w:rsidP="008B4700">
            <w:pPr>
              <w:pStyle w:val="a3"/>
              <w:ind w:firstLine="284"/>
              <w:jc w:val="both"/>
              <w:rPr>
                <w:rFonts w:ascii="Times New Roman" w:hAnsi="Times New Roman" w:cs="Times New Roman"/>
                <w:sz w:val="24"/>
                <w:szCs w:val="24"/>
              </w:rPr>
            </w:pPr>
          </w:p>
        </w:tc>
        <w:tc>
          <w:tcPr>
            <w:tcW w:w="4975" w:type="dxa"/>
          </w:tcPr>
          <w:p w:rsidR="00DD5F9E" w:rsidRPr="004734F3" w:rsidRDefault="00DD5F9E" w:rsidP="00886B33">
            <w:pPr>
              <w:pStyle w:val="a3"/>
              <w:jc w:val="both"/>
              <w:rPr>
                <w:rFonts w:ascii="Times New Roman" w:hAnsi="Times New Roman" w:cs="Times New Roman"/>
                <w:sz w:val="24"/>
                <w:szCs w:val="24"/>
              </w:rPr>
            </w:pPr>
          </w:p>
          <w:p w:rsidR="00125EC6" w:rsidRPr="004734F3" w:rsidRDefault="00DD5F9E"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учить различать и выделять в предметах и объектах семь цветов спектра (красный, оранжевый, желтый, зеленый, голубой, синий, фиолетовый) и их оттенки (розовый, светло-зеленый); </w:t>
            </w:r>
            <w:proofErr w:type="gramEnd"/>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пять геометрических форм (круг, квадрат, треугольник, овал, прямоугольник) и четыре фигуры (куб, кирпичик, пластина, призма); </w:t>
            </w:r>
            <w:proofErr w:type="gramEnd"/>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параметры величины (длина, ширина, высота) и их сравнение (длинный — короче — короткий, широкий — уже — узкий, высокий — ниже — низкий); </w:t>
            </w:r>
            <w:proofErr w:type="gramEnd"/>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действия по использованию эталонов: устанавливать тождество какого-либо качества воспринимаемого объекта эталону;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соотносить с эталоном предмет, свойство которого не точно такое же, как эталон, но может быть отнесено к нему;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вести целостно-расчлен</w:t>
            </w:r>
            <w:r w:rsidR="00125EC6" w:rsidRPr="004734F3">
              <w:rPr>
                <w:rFonts w:ascii="Times New Roman" w:hAnsi="Times New Roman" w:cs="Times New Roman"/>
                <w:sz w:val="24"/>
                <w:szCs w:val="24"/>
              </w:rPr>
              <w:t xml:space="preserve">енный анализ объектов с учетом </w:t>
            </w:r>
            <w:r w:rsidRPr="004734F3">
              <w:rPr>
                <w:rFonts w:ascii="Times New Roman" w:hAnsi="Times New Roman" w:cs="Times New Roman"/>
                <w:sz w:val="24"/>
                <w:szCs w:val="24"/>
              </w:rPr>
              <w:t>эталонных характеристик обследования (выделение целого, затем его частей, деталей, их пространственного расположения по отношению друг к другу и опять объекта в целом), формировать обобщенн</w:t>
            </w:r>
            <w:r w:rsidR="00125EC6" w:rsidRPr="004734F3">
              <w:rPr>
                <w:rFonts w:ascii="Times New Roman" w:hAnsi="Times New Roman" w:cs="Times New Roman"/>
                <w:sz w:val="24"/>
                <w:szCs w:val="24"/>
              </w:rPr>
              <w:t>ый способ обследования объекта;</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выделять в объектах цвет, форму, величину и группировать их по одному признаку;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пользоваться приемами наложения и приложения одного предмета к другому для определения их равенства или неравенства по величине и тождественности по форме;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выстраивать или раскладывать в ряды (в возрастающем или убывающем порядке) предметы (3—7) со значительной разницей (2—3 см) в параметрах величины (длина, ширина, высота) по одному признаку;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экспериментировать с цветом, формой, величиной; </w:t>
            </w:r>
          </w:p>
          <w:p w:rsidR="00DD5F9E"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сенсорному развитию детей в процессе исследования различного природного материала (потрогать камешки, раковины, листья, назвать знакомый цвет лепестков и т.д.). </w:t>
            </w:r>
          </w:p>
          <w:p w:rsidR="00DD5F9E" w:rsidRPr="004734F3" w:rsidRDefault="00DD5F9E" w:rsidP="008B4700">
            <w:pPr>
              <w:pStyle w:val="a3"/>
              <w:ind w:firstLine="284"/>
              <w:jc w:val="both"/>
              <w:rPr>
                <w:rFonts w:ascii="Times New Roman" w:hAnsi="Times New Roman" w:cs="Times New Roman"/>
                <w:sz w:val="24"/>
                <w:szCs w:val="24"/>
              </w:rPr>
            </w:pPr>
          </w:p>
          <w:p w:rsidR="00125EC6" w:rsidRPr="004734F3" w:rsidRDefault="00DD5F9E"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Пятый год жизни: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учить различать девять цветов </w:t>
            </w:r>
            <w:r w:rsidRPr="004734F3">
              <w:rPr>
                <w:rFonts w:ascii="Times New Roman" w:hAnsi="Times New Roman" w:cs="Times New Roman"/>
                <w:sz w:val="24"/>
                <w:szCs w:val="24"/>
              </w:rPr>
              <w:lastRenderedPageBreak/>
              <w:t>(красный, оранжевый, желтый, зеленый, синий, фиолетовый, коричневый, черный, белый) и</w:t>
            </w:r>
            <w:r w:rsidR="00125EC6" w:rsidRPr="004734F3">
              <w:rPr>
                <w:rFonts w:ascii="Times New Roman" w:hAnsi="Times New Roman" w:cs="Times New Roman"/>
                <w:sz w:val="24"/>
                <w:szCs w:val="24"/>
              </w:rPr>
              <w:t xml:space="preserve"> их светлые и темные оттенки (</w:t>
            </w:r>
            <w:proofErr w:type="spellStart"/>
            <w:r w:rsidR="00125EC6" w:rsidRPr="004734F3">
              <w:rPr>
                <w:rFonts w:ascii="Times New Roman" w:hAnsi="Times New Roman" w:cs="Times New Roman"/>
                <w:sz w:val="24"/>
                <w:szCs w:val="24"/>
              </w:rPr>
              <w:t>Т</w:t>
            </w:r>
            <w:r w:rsidRPr="004734F3">
              <w:rPr>
                <w:rFonts w:ascii="Times New Roman" w:hAnsi="Times New Roman" w:cs="Times New Roman"/>
                <w:sz w:val="24"/>
                <w:szCs w:val="24"/>
              </w:rPr>
              <w:t>емнокрасный</w:t>
            </w:r>
            <w:proofErr w:type="spellEnd"/>
            <w:r w:rsidRPr="004734F3">
              <w:rPr>
                <w:rFonts w:ascii="Times New Roman" w:hAnsi="Times New Roman" w:cs="Times New Roman"/>
                <w:sz w:val="24"/>
                <w:szCs w:val="24"/>
              </w:rPr>
              <w:t xml:space="preserve">, светло-желтый, серый и т.д.); </w:t>
            </w:r>
            <w:proofErr w:type="gramEnd"/>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шесть геометрических форм (круг, полукруг, квадрат, треугольник, овал, прямоугольник) и десять фигур (куб, шар, </w:t>
            </w:r>
            <w:proofErr w:type="spellStart"/>
            <w:r w:rsidRPr="004734F3">
              <w:rPr>
                <w:rFonts w:ascii="Times New Roman" w:hAnsi="Times New Roman" w:cs="Times New Roman"/>
                <w:sz w:val="24"/>
                <w:szCs w:val="24"/>
              </w:rPr>
              <w:t>полушар</w:t>
            </w:r>
            <w:proofErr w:type="spellEnd"/>
            <w:r w:rsidRPr="004734F3">
              <w:rPr>
                <w:rFonts w:ascii="Times New Roman" w:hAnsi="Times New Roman" w:cs="Times New Roman"/>
                <w:sz w:val="24"/>
                <w:szCs w:val="24"/>
              </w:rPr>
              <w:t xml:space="preserve">, кирпичик, брусок, пластина, призма, конус, цилиндр, полуцилиндр); </w:t>
            </w:r>
            <w:proofErr w:type="gramEnd"/>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параметры величины (длина, ширина, высота) и использовать их для сравнения объектов (длинный — короче — еще короче самый короткий);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действия по использованию </w:t>
            </w:r>
            <w:proofErr w:type="spellStart"/>
            <w:r w:rsidRPr="004734F3">
              <w:rPr>
                <w:rFonts w:ascii="Times New Roman" w:hAnsi="Times New Roman" w:cs="Times New Roman"/>
                <w:sz w:val="24"/>
                <w:szCs w:val="24"/>
              </w:rPr>
              <w:t>сеясорных</w:t>
            </w:r>
            <w:proofErr w:type="spellEnd"/>
            <w:r w:rsidRPr="004734F3">
              <w:rPr>
                <w:rFonts w:ascii="Times New Roman" w:hAnsi="Times New Roman" w:cs="Times New Roman"/>
                <w:sz w:val="24"/>
                <w:szCs w:val="24"/>
              </w:rPr>
              <w:t xml:space="preserve"> эталонов: выделять в объектах и называть цвет, форму и параметры величины (высоту, длину, ширину);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сравнивать предметы, находить в них сходство и различие, систематизировать и группировать объекты по разным основаниям (цвету, форме, величине);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сравнивать предметы по параметрам величины (длине, ширине, высоте); выстраивать их в ряды, раскладывать предметы (5—7), со значительной и небольшой разницей в размере, в возрастающем или убывающем порядке;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вести целостно-расч</w:t>
            </w:r>
            <w:r w:rsidR="00125EC6" w:rsidRPr="004734F3">
              <w:rPr>
                <w:rFonts w:ascii="Times New Roman" w:hAnsi="Times New Roman" w:cs="Times New Roman"/>
                <w:sz w:val="24"/>
                <w:szCs w:val="24"/>
              </w:rPr>
              <w:t>лененный анализ объектов: выделен</w:t>
            </w:r>
            <w:r w:rsidRPr="004734F3">
              <w:rPr>
                <w:rFonts w:ascii="Times New Roman" w:hAnsi="Times New Roman" w:cs="Times New Roman"/>
                <w:sz w:val="24"/>
                <w:szCs w:val="24"/>
              </w:rPr>
              <w:t xml:space="preserve">ие целого, затем его частей, затем деталей, соответствующих усвоенным эталонным представлениям, и их пространственному расположению и опять объекта в целом, формировать обобщенный способ обследования;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пользоваться приемами наложения и приложения одного предмета (или группы предметов) к другому (другой группе предметов) для определения их равенства или неравенства по величине и тождественности по форме; </w:t>
            </w:r>
          </w:p>
          <w:p w:rsidR="00E3008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экспериментироват</w:t>
            </w:r>
            <w:r w:rsidR="00125EC6" w:rsidRPr="004734F3">
              <w:rPr>
                <w:rFonts w:ascii="Times New Roman" w:hAnsi="Times New Roman" w:cs="Times New Roman"/>
                <w:sz w:val="24"/>
                <w:szCs w:val="24"/>
              </w:rPr>
              <w:t xml:space="preserve">ь с цветом, формой, величиной, </w:t>
            </w:r>
            <w:r w:rsidRPr="004734F3">
              <w:rPr>
                <w:rFonts w:ascii="Times New Roman" w:hAnsi="Times New Roman" w:cs="Times New Roman"/>
                <w:sz w:val="24"/>
                <w:szCs w:val="24"/>
              </w:rPr>
              <w:t xml:space="preserve">получать новые цвета путем смешивания краски» преобразовывать лист бумаги квадратной формы в треугольник, изменять конструкцию в высоту, длину, ширину на основе сформированных представлений о величине объекта; </w:t>
            </w:r>
          </w:p>
          <w:p w:rsidR="00DD5F9E"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сенсорному развитию детей в процессе изучения природы (предоставлять возможность играть с шишками, палочками, обращать внимание на характер поверхности разных природных </w:t>
            </w:r>
            <w:r w:rsidRPr="004734F3">
              <w:rPr>
                <w:rFonts w:ascii="Times New Roman" w:hAnsi="Times New Roman" w:cs="Times New Roman"/>
                <w:sz w:val="24"/>
                <w:szCs w:val="24"/>
              </w:rPr>
              <w:lastRenderedPageBreak/>
              <w:t xml:space="preserve">объектов — гладкие, шершавые, на клумбе растут цветы разного цвета и т.д.).  </w:t>
            </w:r>
          </w:p>
        </w:tc>
      </w:tr>
    </w:tbl>
    <w:p w:rsidR="00F60038" w:rsidRPr="004734F3" w:rsidRDefault="00221D4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lastRenderedPageBreak/>
        <w:t xml:space="preserve"> </w:t>
      </w:r>
      <w:r w:rsidR="00F60038" w:rsidRPr="004734F3">
        <w:rPr>
          <w:rFonts w:ascii="Times New Roman" w:hAnsi="Times New Roman" w:cs="Times New Roman"/>
          <w:b/>
          <w:sz w:val="24"/>
          <w:szCs w:val="24"/>
        </w:rPr>
        <w:t xml:space="preserve">«Речевое развитие» </w:t>
      </w:r>
    </w:p>
    <w:p w:rsidR="00F60038" w:rsidRPr="004734F3" w:rsidRDefault="00F60038" w:rsidP="00E97AE6">
      <w:pPr>
        <w:pStyle w:val="a3"/>
        <w:ind w:firstLine="284"/>
        <w:jc w:val="both"/>
        <w:rPr>
          <w:rFonts w:ascii="Times New Roman" w:hAnsi="Times New Roman" w:cs="Times New Roman"/>
          <w:b/>
          <w:sz w:val="24"/>
          <w:szCs w:val="24"/>
        </w:rPr>
      </w:pPr>
    </w:p>
    <w:p w:rsidR="00E3008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свободного общения с взрослыми и детьми;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всех компонентов устной речи дети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практическое овладение воспитанниками нормами речи. </w:t>
      </w:r>
    </w:p>
    <w:p w:rsidR="00E30086" w:rsidRPr="004734F3" w:rsidRDefault="00E30086"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13"/>
        <w:gridCol w:w="3283"/>
        <w:gridCol w:w="3259"/>
      </w:tblGrid>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Игровая ситуация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Развивающая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Показ настольного театра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стихотворений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Театрализованная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Режиссерская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Решение проблемных ситуаций</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E3008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Ситуация общения в процессе режимных моментов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(в том числе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Словесная игра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Труд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Игра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стихов, </w:t>
            </w:r>
            <w:proofErr w:type="spellStart"/>
            <w:r w:rsidRPr="004734F3">
              <w:rPr>
                <w:rFonts w:ascii="Times New Roman" w:hAnsi="Times New Roman" w:cs="Times New Roman"/>
                <w:sz w:val="24"/>
                <w:szCs w:val="24"/>
              </w:rPr>
              <w:t>потешек</w:t>
            </w:r>
            <w:proofErr w:type="spellEnd"/>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Сочинение загадок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Разновозрастное общение </w:t>
            </w:r>
          </w:p>
          <w:p w:rsidR="00E3008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Сюжетно – ролевая игра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Подвижная игра с текстом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общение </w:t>
            </w:r>
          </w:p>
          <w:p w:rsidR="00E97AE6" w:rsidRPr="004734F3" w:rsidRDefault="00E30086" w:rsidP="00C16738">
            <w:pPr>
              <w:pStyle w:val="a3"/>
              <w:numPr>
                <w:ilvl w:val="0"/>
                <w:numId w:val="68"/>
              </w:numPr>
              <w:ind w:left="94" w:hanging="94"/>
              <w:rPr>
                <w:rFonts w:ascii="Times New Roman" w:hAnsi="Times New Roman" w:cs="Times New Roman"/>
                <w:sz w:val="24"/>
                <w:szCs w:val="24"/>
              </w:rPr>
            </w:pPr>
            <w:r w:rsidRPr="004734F3">
              <w:rPr>
                <w:rFonts w:ascii="Times New Roman" w:hAnsi="Times New Roman" w:cs="Times New Roman"/>
                <w:sz w:val="24"/>
                <w:szCs w:val="24"/>
              </w:rPr>
              <w:t xml:space="preserve">Все виды самостоятельной детской деятельности, предполагающие общение со сверстниками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Хороводная игра с пением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наизусть и отгадывание загадок в условиях книжного уголка </w:t>
            </w:r>
          </w:p>
          <w:p w:rsidR="00E3008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30086" w:rsidRPr="004734F3" w:rsidRDefault="00E30086" w:rsidP="008B4700">
            <w:pPr>
              <w:pStyle w:val="a3"/>
              <w:ind w:firstLine="284"/>
              <w:jc w:val="both"/>
              <w:rPr>
                <w:rFonts w:ascii="Times New Roman" w:hAnsi="Times New Roman" w:cs="Times New Roman"/>
                <w:sz w:val="24"/>
                <w:szCs w:val="24"/>
              </w:rPr>
            </w:pPr>
          </w:p>
          <w:p w:rsidR="00E30086" w:rsidRPr="004734F3" w:rsidRDefault="00E30086"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94"/>
        <w:gridCol w:w="4961"/>
      </w:tblGrid>
      <w:tr w:rsidR="004734F3" w:rsidRPr="004734F3" w:rsidTr="00221D44">
        <w:tc>
          <w:tcPr>
            <w:tcW w:w="9855" w:type="dxa"/>
            <w:gridSpan w:val="2"/>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221D44">
        <w:tc>
          <w:tcPr>
            <w:tcW w:w="4894"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Задачи по образовательной области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c>
        <w:tc>
          <w:tcPr>
            <w:tcW w:w="4961" w:type="dxa"/>
          </w:tcPr>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Четвертый год жизни:</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Речевое общение: </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налаживать общение на разнообразные темы, в том числе выходящие за пределы наглядно представленной ситуации, о событиях из жизни ребенка, об интересующих его предметах и явлениях, объе</w:t>
            </w:r>
            <w:r w:rsidR="00AA7771" w:rsidRPr="004734F3">
              <w:rPr>
                <w:rFonts w:ascii="Times New Roman" w:hAnsi="Times New Roman" w:cs="Times New Roman"/>
                <w:sz w:val="24"/>
                <w:szCs w:val="24"/>
              </w:rPr>
              <w:t xml:space="preserve">ктах живой и неживой природы; </w:t>
            </w:r>
            <w:r w:rsidRPr="004734F3">
              <w:rPr>
                <w:rFonts w:ascii="Times New Roman" w:hAnsi="Times New Roman" w:cs="Times New Roman"/>
                <w:sz w:val="24"/>
                <w:szCs w:val="24"/>
              </w:rPr>
              <w:t>стимулировать инициативные высказывания, обращения к взрослому с просьбами и предложениями;</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отвечать на вопросы воспитателя при рассматривании предметов, игрушек, картин, иллюстраций;</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привлекать к драматизации отрывков из знакомых сказок;</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строить высказывания, состоящие из 2—3 предложений;</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b/>
                <w:sz w:val="24"/>
                <w:szCs w:val="24"/>
              </w:rPr>
              <w:t>Словарь:</w:t>
            </w:r>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обогащать словарь в связи с расширением ориентировки в окружающем;</w:t>
            </w:r>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пополнять словарь словами, относящимися к разным частям речи (существительными, глаголами, прилагательными, наречиями), обобщающими словами (игрушки, животные, овощи);</w:t>
            </w:r>
            <w:proofErr w:type="gramEnd"/>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активизировать антонимы — слова с противоположным значением (большой — маленький, хороший — плохой, далеко — близко);</w:t>
            </w:r>
            <w:proofErr w:type="gramEnd"/>
          </w:p>
          <w:p w:rsidR="00E30086" w:rsidRPr="004734F3" w:rsidRDefault="00E30086" w:rsidP="00C16738">
            <w:pPr>
              <w:pStyle w:val="a3"/>
              <w:numPr>
                <w:ilvl w:val="0"/>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активизировать глаголы, придающие речи динамизм, организующие синтаксическую структуру предложения и создающие основу для коротких текстов повествовательного характера. </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Грамматический строй речи:</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учить грамматически правильно изменять</w:t>
            </w:r>
            <w:proofErr w:type="gramEnd"/>
            <w:r w:rsidRPr="004734F3">
              <w:rPr>
                <w:rFonts w:ascii="Times New Roman" w:hAnsi="Times New Roman" w:cs="Times New Roman"/>
                <w:sz w:val="24"/>
                <w:szCs w:val="24"/>
              </w:rPr>
              <w:t xml:space="preserve"> новые названия предметов и игрушек, образуя отдельные трудные формы слов;</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понимание и употребление предлогов (</w:t>
            </w:r>
            <w:proofErr w:type="gramStart"/>
            <w:r w:rsidRPr="004734F3">
              <w:rPr>
                <w:rFonts w:ascii="Times New Roman" w:hAnsi="Times New Roman" w:cs="Times New Roman"/>
                <w:sz w:val="24"/>
                <w:szCs w:val="24"/>
              </w:rPr>
              <w:t>в</w:t>
            </w:r>
            <w:proofErr w:type="gramEnd"/>
            <w:r w:rsidRPr="004734F3">
              <w:rPr>
                <w:rFonts w:ascii="Times New Roman" w:hAnsi="Times New Roman" w:cs="Times New Roman"/>
                <w:sz w:val="24"/>
                <w:szCs w:val="24"/>
              </w:rPr>
              <w:t>, на, за, под);</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побуждать образовывать уменьшительно-ласкательные наименования, глаголы совершенного и несовершенного вида;</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понимать и соотносить с игрушками и картинками названия животных </w:t>
            </w:r>
            <w:r w:rsidRPr="004734F3">
              <w:rPr>
                <w:rFonts w:ascii="Times New Roman" w:hAnsi="Times New Roman" w:cs="Times New Roman"/>
                <w:sz w:val="24"/>
                <w:szCs w:val="24"/>
              </w:rPr>
              <w:lastRenderedPageBreak/>
              <w:t>и их детенышей в единственном и множественном числе (утка — утки, утенок — утята);</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содействовать построению предложений разной грамматической структуры.</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Звуковая культура речи:</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говорить громко, не торопясь, четко произносить слова;</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умение вслушиваться в звучание слов;</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правильно и четко произносить все гласные звуки, простые согласные и свистящие, совершенствовать артикуляцию;</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готовить к правильному произношению шипящих звуков;</w:t>
            </w:r>
          </w:p>
          <w:p w:rsidR="00E30086"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правильно</w:t>
            </w:r>
            <w:proofErr w:type="gramEnd"/>
            <w:r w:rsidRPr="004734F3">
              <w:rPr>
                <w:rFonts w:ascii="Times New Roman" w:hAnsi="Times New Roman" w:cs="Times New Roman"/>
                <w:sz w:val="24"/>
                <w:szCs w:val="24"/>
              </w:rPr>
              <w:t xml:space="preserve"> пользоваться интонацией, протяжно и плавно производить выдох через рот.  </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Пятый год жизни</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Речевое общение:</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умение общаться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на темы, выходящие за пределы непосредственно воспринимаемой ситуации» и  способность к налаживанию с помощью речи взаимодействия со сверстниками в самодеятельной сюжетно-ролевой игре;</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учить поддерживать беседу, вести содержательный разговор, инициативно высказываться, задавать вопросы, обобщать в речи свои знания и представления об окружающем, внимательно слушать партнера в игре и других видах деятельности;</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при рассматривании картин, игрушек, предметов поощрять вопросы об интересующем ребенка явлении, высказывания и суждения в форме небольшого </w:t>
            </w:r>
            <w:proofErr w:type="spellStart"/>
            <w:r w:rsidRPr="004734F3">
              <w:rPr>
                <w:rFonts w:ascii="Times New Roman" w:hAnsi="Times New Roman" w:cs="Times New Roman"/>
                <w:sz w:val="24"/>
                <w:szCs w:val="24"/>
              </w:rPr>
              <w:t>текстаописания</w:t>
            </w:r>
            <w:proofErr w:type="spellEnd"/>
            <w:r w:rsidRPr="004734F3">
              <w:rPr>
                <w:rFonts w:ascii="Times New Roman" w:hAnsi="Times New Roman" w:cs="Times New Roman"/>
                <w:sz w:val="24"/>
                <w:szCs w:val="24"/>
              </w:rPr>
              <w:t xml:space="preserve"> или повествования (3—4 предложения), вовлекать в </w:t>
            </w:r>
            <w:proofErr w:type="spellStart"/>
            <w:r w:rsidRPr="004734F3">
              <w:rPr>
                <w:rFonts w:ascii="Times New Roman" w:hAnsi="Times New Roman" w:cs="Times New Roman"/>
                <w:sz w:val="24"/>
                <w:szCs w:val="24"/>
              </w:rPr>
              <w:t>инсценирование</w:t>
            </w:r>
            <w:proofErr w:type="spellEnd"/>
            <w:r w:rsidRPr="004734F3">
              <w:rPr>
                <w:rFonts w:ascii="Times New Roman" w:hAnsi="Times New Roman" w:cs="Times New Roman"/>
                <w:sz w:val="24"/>
                <w:szCs w:val="24"/>
              </w:rPr>
              <w:t xml:space="preserve"> коротких сказок. </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Словарь:</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и активизировать словарь в процессе расширения представлений об окружающем мире и обогащения тематики общения детей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организуя речевые ситуации, словесные игры, наблюдения, рассматривание картин, предметов и т.д.;</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пополнять словарь точными глаголами, меткими прилагательными, обобщающими наименованиями (игрушки, посуда, овощи, фрукты, мебель), наречиями (высоко — низко, далеко — близко), антонимами (добрый — злой, хороший — </w:t>
            </w:r>
            <w:r w:rsidRPr="004734F3">
              <w:rPr>
                <w:rFonts w:ascii="Times New Roman" w:hAnsi="Times New Roman" w:cs="Times New Roman"/>
                <w:sz w:val="24"/>
                <w:szCs w:val="24"/>
              </w:rPr>
              <w:lastRenderedPageBreak/>
              <w:t>плохой);</w:t>
            </w:r>
            <w:proofErr w:type="gramEnd"/>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оперировать словарем, не опираясь на наглядно представленную ситуацию;</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многочисленные детские вопросы о предметах и явле</w:t>
            </w:r>
            <w:r w:rsidR="00AA7771" w:rsidRPr="004734F3">
              <w:rPr>
                <w:rFonts w:ascii="Times New Roman" w:hAnsi="Times New Roman" w:cs="Times New Roman"/>
                <w:sz w:val="24"/>
                <w:szCs w:val="24"/>
              </w:rPr>
              <w:t xml:space="preserve">ниях, их связях и отношениях; </w:t>
            </w:r>
            <w:r w:rsidRPr="004734F3">
              <w:rPr>
                <w:rFonts w:ascii="Times New Roman" w:hAnsi="Times New Roman" w:cs="Times New Roman"/>
                <w:sz w:val="24"/>
                <w:szCs w:val="24"/>
              </w:rPr>
              <w:t xml:space="preserve">поддерживать пробуждение лингвистического отношения к слову (игры со звуками, рифмами, словотворчество), подводить к пониманию слов: «слово», «звук», «предложение». </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b/>
                <w:sz w:val="24"/>
                <w:szCs w:val="24"/>
              </w:rPr>
              <w:t>Грамматический строй речи:</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грамматический строй речи в связи с обогащением словаря и расширением ситуаций </w:t>
            </w:r>
            <w:r w:rsidR="00AA7771" w:rsidRPr="004734F3">
              <w:rPr>
                <w:rFonts w:ascii="Times New Roman" w:hAnsi="Times New Roman" w:cs="Times New Roman"/>
                <w:sz w:val="24"/>
                <w:szCs w:val="24"/>
              </w:rPr>
              <w:t>общения</w:t>
            </w:r>
            <w:r w:rsidRPr="004734F3">
              <w:rPr>
                <w:rFonts w:ascii="Times New Roman" w:hAnsi="Times New Roman" w:cs="Times New Roman"/>
                <w:sz w:val="24"/>
                <w:szCs w:val="24"/>
              </w:rPr>
              <w:t xml:space="preserve"> (рассказы из своего опыта, по картинке, игрушке, набору </w:t>
            </w:r>
            <w:r w:rsidR="00AA7771" w:rsidRPr="004734F3">
              <w:rPr>
                <w:rFonts w:ascii="Times New Roman" w:hAnsi="Times New Roman" w:cs="Times New Roman"/>
                <w:sz w:val="24"/>
                <w:szCs w:val="24"/>
              </w:rPr>
              <w:t xml:space="preserve">игрушек и др.); </w:t>
            </w: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грамматически</w:t>
            </w:r>
            <w:proofErr w:type="gramEnd"/>
            <w:r w:rsidRPr="004734F3">
              <w:rPr>
                <w:rFonts w:ascii="Times New Roman" w:hAnsi="Times New Roman" w:cs="Times New Roman"/>
                <w:sz w:val="24"/>
                <w:szCs w:val="24"/>
              </w:rPr>
              <w:t xml:space="preserve"> изменять новые слова, согласовывать их в предложении по аналогии с известными, образовывать некоторые трудные формы: родительный падеж множественного числа существительных (носков, гольфов, варежек), повелительное наклонение глаголов (нарисуй, спой, поскачи), формы глаголов (хотеть, лежать, ехать, бежать);</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упражнять в правильном использовании предлогов (</w:t>
            </w:r>
            <w:proofErr w:type="gramStart"/>
            <w:r w:rsidRPr="004734F3">
              <w:rPr>
                <w:rFonts w:ascii="Times New Roman" w:hAnsi="Times New Roman" w:cs="Times New Roman"/>
                <w:sz w:val="24"/>
                <w:szCs w:val="24"/>
              </w:rPr>
              <w:t>под</w:t>
            </w:r>
            <w:proofErr w:type="gramEnd"/>
            <w:r w:rsidRPr="004734F3">
              <w:rPr>
                <w:rFonts w:ascii="Times New Roman" w:hAnsi="Times New Roman" w:cs="Times New Roman"/>
                <w:sz w:val="24"/>
                <w:szCs w:val="24"/>
              </w:rPr>
              <w:t>, около, между);</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активизировать словообразование названий детенышей животных, предметов посуды и др., обращать внимание на разные способы образования слов (сахарница, молочник, масленка);</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структуру простого предложения, способствовать использованию сложносочиненных и сложноподчиненных предложений, предложений с прямой и косвенной речью.</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Звуковая культура речи:</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восприятие речи и ее произносительную сторону в тесной взаимосвязи с развитием общения, стремления ребенка быть услышанным и понятым;</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речевой слух, фонематическое восприятие (умение слышать одинаковые звуки в ряду из 3—4 слов, подбирать 2—3 слова с заданным звуком, слышать выделенный звук);</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уточнять и закреплять правильное произношение гласных и согласных звуков, добиваться правильного произношения всех звуков родного языка (включая свистящие, шипящие и сонорные);</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совершенствовать дикцию (отчетливое произнесение слов и словосочетаний);</w:t>
            </w:r>
          </w:p>
          <w:p w:rsidR="00E30086"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голосовой аппарат, интонационную выразительность речи, учить </w:t>
            </w:r>
            <w:proofErr w:type="gramStart"/>
            <w:r w:rsidRPr="004734F3">
              <w:rPr>
                <w:rFonts w:ascii="Times New Roman" w:hAnsi="Times New Roman" w:cs="Times New Roman"/>
                <w:sz w:val="24"/>
                <w:szCs w:val="24"/>
              </w:rPr>
              <w:t>произвольно</w:t>
            </w:r>
            <w:proofErr w:type="gramEnd"/>
            <w:r w:rsidRPr="004734F3">
              <w:rPr>
                <w:rFonts w:ascii="Times New Roman" w:hAnsi="Times New Roman" w:cs="Times New Roman"/>
                <w:sz w:val="24"/>
                <w:szCs w:val="24"/>
              </w:rPr>
              <w:t xml:space="preserve"> регулировать темп речи, силу голоса, речевое дыхание.</w:t>
            </w:r>
          </w:p>
        </w:tc>
      </w:tr>
    </w:tbl>
    <w:p w:rsidR="00F60038" w:rsidRPr="004734F3" w:rsidRDefault="00F60038" w:rsidP="00461665">
      <w:pPr>
        <w:pStyle w:val="a3"/>
        <w:jc w:val="both"/>
        <w:rPr>
          <w:rFonts w:ascii="Times New Roman" w:hAnsi="Times New Roman" w:cs="Times New Roman"/>
          <w:sz w:val="24"/>
          <w:szCs w:val="24"/>
        </w:rPr>
      </w:pPr>
    </w:p>
    <w:p w:rsidR="0046166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«Речевое развитие»  направлено на достижение цели формирования интереса и потребности в чтении (восприятии) книг через решение следующих задач:</w:t>
      </w:r>
    </w:p>
    <w:p w:rsidR="00461665"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формирование целостной картины мира, в том числе ценностных представлений;</w:t>
      </w:r>
    </w:p>
    <w:p w:rsidR="00461665"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развитие литературной речи;</w:t>
      </w:r>
    </w:p>
    <w:p w:rsidR="00F60038"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словесному искусству, в том числе развитие художественного восприятия и эстетического вкуса. </w:t>
      </w:r>
    </w:p>
    <w:p w:rsidR="00F60038" w:rsidRPr="004734F3" w:rsidRDefault="00F60038" w:rsidP="00DA2EB6">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26"/>
        <w:gridCol w:w="3284"/>
        <w:gridCol w:w="3245"/>
      </w:tblGrid>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Чтение</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Обсуждение</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Рассказ</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Беседа</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Игра</w:t>
            </w:r>
          </w:p>
          <w:p w:rsidR="00461665" w:rsidRPr="004734F3" w:rsidRDefault="00E30086" w:rsidP="00C16738">
            <w:pPr>
              <w:pStyle w:val="a3"/>
              <w:numPr>
                <w:ilvl w:val="0"/>
                <w:numId w:val="87"/>
              </w:numPr>
              <w:rPr>
                <w:rFonts w:ascii="Times New Roman" w:hAnsi="Times New Roman" w:cs="Times New Roman"/>
                <w:sz w:val="24"/>
                <w:szCs w:val="24"/>
              </w:rPr>
            </w:pPr>
            <w:proofErr w:type="spellStart"/>
            <w:r w:rsidRPr="004734F3">
              <w:rPr>
                <w:rFonts w:ascii="Times New Roman" w:hAnsi="Times New Roman" w:cs="Times New Roman"/>
                <w:sz w:val="24"/>
                <w:szCs w:val="24"/>
              </w:rPr>
              <w:t>Инсценирование</w:t>
            </w:r>
            <w:proofErr w:type="spellEnd"/>
          </w:p>
          <w:p w:rsidR="00E30086"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 xml:space="preserve">Викторина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Ситуативный разговор с детьми</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Игра (сюжетно-ролевая, театрализованная)</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Беседа</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Сочинение загадок</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E30086"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 xml:space="preserve">Использование различных видов театра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w:t>
            </w:r>
            <w:r w:rsidR="00461665" w:rsidRPr="004734F3">
              <w:rPr>
                <w:rFonts w:ascii="Times New Roman" w:hAnsi="Times New Roman" w:cs="Times New Roman"/>
                <w:sz w:val="24"/>
                <w:szCs w:val="24"/>
              </w:rPr>
              <w:t xml:space="preserve">лке и уголке  театрализованной </w:t>
            </w:r>
            <w:r w:rsidRPr="004734F3">
              <w:rPr>
                <w:rFonts w:ascii="Times New Roman" w:hAnsi="Times New Roman" w:cs="Times New Roman"/>
                <w:sz w:val="24"/>
                <w:szCs w:val="24"/>
              </w:rPr>
              <w:t>деятельности</w:t>
            </w:r>
            <w:r w:rsidR="00461665" w:rsidRPr="004734F3">
              <w:rPr>
                <w:rFonts w:ascii="Times New Roman" w:hAnsi="Times New Roman" w:cs="Times New Roman"/>
                <w:sz w:val="24"/>
                <w:szCs w:val="24"/>
              </w:rPr>
              <w:t xml:space="preserve"> (Рассматривание и инсценировка</w:t>
            </w:r>
            <w:r w:rsidRPr="004734F3">
              <w:rPr>
                <w:rFonts w:ascii="Times New Roman" w:hAnsi="Times New Roman" w:cs="Times New Roman"/>
                <w:sz w:val="24"/>
                <w:szCs w:val="24"/>
              </w:rPr>
              <w:t xml:space="preserve">) </w:t>
            </w:r>
          </w:p>
          <w:p w:rsidR="00E30086" w:rsidRPr="004734F3" w:rsidRDefault="00E30086" w:rsidP="0000421D">
            <w:pPr>
              <w:pStyle w:val="a3"/>
              <w:numPr>
                <w:ilvl w:val="0"/>
                <w:numId w:val="8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tc>
      </w:tr>
    </w:tbl>
    <w:p w:rsidR="00A83E11" w:rsidRPr="004734F3" w:rsidRDefault="00A83E11" w:rsidP="00461665">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98"/>
        <w:gridCol w:w="4957"/>
      </w:tblGrid>
      <w:tr w:rsidR="004734F3" w:rsidRPr="004734F3" w:rsidTr="00221D44">
        <w:tc>
          <w:tcPr>
            <w:tcW w:w="9855" w:type="dxa"/>
            <w:gridSpan w:val="2"/>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Младший возраст</w:t>
            </w:r>
          </w:p>
        </w:tc>
      </w:tr>
      <w:tr w:rsidR="004734F3" w:rsidRPr="004734F3" w:rsidTr="00221D44">
        <w:tc>
          <w:tcPr>
            <w:tcW w:w="4898"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A83E11" w:rsidRPr="004734F3" w:rsidRDefault="00A83E11" w:rsidP="008B4700">
            <w:pPr>
              <w:pStyle w:val="a3"/>
              <w:ind w:firstLine="284"/>
              <w:jc w:val="both"/>
              <w:rPr>
                <w:rFonts w:ascii="Times New Roman" w:hAnsi="Times New Roman" w:cs="Times New Roman"/>
                <w:sz w:val="24"/>
                <w:szCs w:val="24"/>
              </w:rPr>
            </w:pPr>
          </w:p>
        </w:tc>
        <w:tc>
          <w:tcPr>
            <w:tcW w:w="4957" w:type="dxa"/>
          </w:tcPr>
          <w:p w:rsidR="00A83E11" w:rsidRPr="004734F3" w:rsidRDefault="00A83E11" w:rsidP="00323D75">
            <w:pPr>
              <w:pStyle w:val="a3"/>
              <w:jc w:val="both"/>
              <w:rPr>
                <w:rFonts w:ascii="Times New Roman" w:hAnsi="Times New Roman" w:cs="Times New Roman"/>
                <w:sz w:val="24"/>
                <w:szCs w:val="24"/>
              </w:rPr>
            </w:pPr>
          </w:p>
          <w:p w:rsidR="00323D75" w:rsidRPr="004734F3" w:rsidRDefault="00A83E11"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Четвертый год жизни:</w:t>
            </w:r>
          </w:p>
          <w:p w:rsidR="00A83E11"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привычку к книге как постоянному элементу </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жизни, источнику ярких эмоций и поводу к позитивно окрашенному общению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эмоциональную отзывчивость на литературные произведения и интерес к художественному слову, желание участвовать в соответствующих игровых действиях, отвечать на простые вопросы, </w:t>
            </w:r>
            <w:proofErr w:type="gramStart"/>
            <w:r w:rsidRPr="004734F3">
              <w:rPr>
                <w:rFonts w:ascii="Times New Roman" w:hAnsi="Times New Roman" w:cs="Times New Roman"/>
                <w:sz w:val="24"/>
                <w:szCs w:val="24"/>
              </w:rPr>
              <w:t>высказывать свое отношение</w:t>
            </w:r>
            <w:proofErr w:type="gramEnd"/>
            <w:r w:rsidRPr="004734F3">
              <w:rPr>
                <w:rFonts w:ascii="Times New Roman" w:hAnsi="Times New Roman" w:cs="Times New Roman"/>
                <w:sz w:val="24"/>
                <w:szCs w:val="24"/>
              </w:rPr>
              <w:t xml:space="preserve"> к персонажам, </w:t>
            </w:r>
            <w:r w:rsidRPr="004734F3">
              <w:rPr>
                <w:rFonts w:ascii="Times New Roman" w:hAnsi="Times New Roman" w:cs="Times New Roman"/>
                <w:sz w:val="24"/>
                <w:szCs w:val="24"/>
              </w:rPr>
              <w:lastRenderedPageBreak/>
              <w:t>вступать в ролевой диалог; вырабатывать умение слушать вместе с группой сверстников выразительное чтение или рассказы воспитателя;</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следить за развитием действия в коротких стихотворениях, </w:t>
            </w:r>
            <w:proofErr w:type="spellStart"/>
            <w:r w:rsidRPr="004734F3">
              <w:rPr>
                <w:rFonts w:ascii="Times New Roman" w:hAnsi="Times New Roman" w:cs="Times New Roman"/>
                <w:sz w:val="24"/>
                <w:szCs w:val="24"/>
              </w:rPr>
              <w:t>потешках</w:t>
            </w:r>
            <w:proofErr w:type="spellEnd"/>
            <w:r w:rsidRPr="004734F3">
              <w:rPr>
                <w:rFonts w:ascii="Times New Roman" w:hAnsi="Times New Roman" w:cs="Times New Roman"/>
                <w:sz w:val="24"/>
                <w:szCs w:val="24"/>
              </w:rPr>
              <w:t>, сказках с наглядным сопровождением (картинки, игрушки, действия), передавать словами, действиями, жестами содержание произведения; поддерживать стремление повторять ритмически организованные строки и воспроизводить небольшие стихотворения;</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узнавать героев литературных произведений и их действия при многократном чтении и рассказывании, драматизации, в иллюстрациях в знакомых и незнакомых книгах, игрушках (колобок, волк, козлята, Маша, медведь, лиса и др.).</w:t>
            </w:r>
          </w:p>
          <w:p w:rsidR="00323D75" w:rsidRPr="004734F3" w:rsidRDefault="00323D75" w:rsidP="00461665">
            <w:pPr>
              <w:pStyle w:val="a3"/>
              <w:jc w:val="both"/>
              <w:rPr>
                <w:rFonts w:ascii="Times New Roman" w:hAnsi="Times New Roman" w:cs="Times New Roman"/>
                <w:sz w:val="24"/>
                <w:szCs w:val="24"/>
              </w:rPr>
            </w:pPr>
          </w:p>
          <w:p w:rsidR="00C25407" w:rsidRPr="004734F3" w:rsidRDefault="00A83E11" w:rsidP="00461665">
            <w:pPr>
              <w:pStyle w:val="a3"/>
              <w:jc w:val="both"/>
              <w:rPr>
                <w:rFonts w:ascii="Times New Roman" w:hAnsi="Times New Roman" w:cs="Times New Roman"/>
                <w:b/>
                <w:sz w:val="24"/>
                <w:szCs w:val="24"/>
              </w:rPr>
            </w:pPr>
            <w:r w:rsidRPr="004734F3">
              <w:rPr>
                <w:rFonts w:ascii="Times New Roman" w:hAnsi="Times New Roman" w:cs="Times New Roman"/>
                <w:b/>
                <w:sz w:val="24"/>
                <w:szCs w:val="24"/>
              </w:rPr>
              <w:t>Пятый год жизни:</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развивать способность слушать литературные произведения различных жанров и тематики — сказку, рассказ, стихотворение, малые формы поэтического фольклора, эмоционально реагировать на их содержание; расширять и обогащать мир ребенка представлениями о близком и далеком, сказочных героях и их характерах, реалистических событиях, поступках взрослых и детей, задавать вопросы на понимание </w:t>
            </w:r>
            <w:r w:rsidR="00C25407" w:rsidRPr="004734F3">
              <w:rPr>
                <w:rFonts w:ascii="Times New Roman" w:hAnsi="Times New Roman" w:cs="Times New Roman"/>
                <w:sz w:val="24"/>
                <w:szCs w:val="24"/>
              </w:rPr>
              <w:t xml:space="preserve">прочитанного и обсуждать его; </w:t>
            </w:r>
            <w:r w:rsidRPr="004734F3">
              <w:rPr>
                <w:rFonts w:ascii="Times New Roman" w:hAnsi="Times New Roman" w:cs="Times New Roman"/>
                <w:sz w:val="24"/>
                <w:szCs w:val="24"/>
              </w:rPr>
              <w:t>знакомить как с разнообразием отдельных произведений, так и с циклами, объединенными одними и теми же героями;</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привлекать к участию в совместном с воспитателем рассказывании знакомых произведений, их полной или частичной драматизации, выражению смысла художественного текста во внешних действиях;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с помощью высокохудожественных иллюстраций учить следить за развитием действия, понимать и воспроизводить текст, представлять ребенку некоторые произведения без зрительной опоры с целью развития его воображения;</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слушать и </w:t>
            </w:r>
            <w:r w:rsidRPr="004734F3">
              <w:rPr>
                <w:rFonts w:ascii="Times New Roman" w:hAnsi="Times New Roman" w:cs="Times New Roman"/>
                <w:sz w:val="24"/>
                <w:szCs w:val="24"/>
              </w:rPr>
              <w:lastRenderedPageBreak/>
              <w:t>воспринимать художественную речь;</w:t>
            </w:r>
          </w:p>
          <w:p w:rsidR="00A83E11"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обогащать литературными образами </w:t>
            </w:r>
            <w:proofErr w:type="gramStart"/>
            <w:r w:rsidRPr="004734F3">
              <w:rPr>
                <w:rFonts w:ascii="Times New Roman" w:hAnsi="Times New Roman" w:cs="Times New Roman"/>
                <w:sz w:val="24"/>
                <w:szCs w:val="24"/>
              </w:rPr>
              <w:t>игровую</w:t>
            </w:r>
            <w:proofErr w:type="gramEnd"/>
            <w:r w:rsidRPr="004734F3">
              <w:rPr>
                <w:rFonts w:ascii="Times New Roman" w:hAnsi="Times New Roman" w:cs="Times New Roman"/>
                <w:sz w:val="24"/>
                <w:szCs w:val="24"/>
              </w:rPr>
              <w:t xml:space="preserve">, </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изобразительную деятельность, конструирование и др.;</w:t>
            </w:r>
          </w:p>
          <w:p w:rsidR="00A83E11"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вырабатывать отношение к книге как к произведению эстетической культуры — бережное обращение, стремление самостоятельно и повторно рассматривать иллюстрации, желание повторно послушать именно эту книгу. </w:t>
            </w: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DA2EB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«Художе</w:t>
      </w:r>
      <w:r w:rsidR="00DA2EB6" w:rsidRPr="004734F3">
        <w:rPr>
          <w:rFonts w:ascii="Times New Roman" w:hAnsi="Times New Roman" w:cs="Times New Roman"/>
          <w:b/>
          <w:sz w:val="24"/>
          <w:szCs w:val="24"/>
        </w:rPr>
        <w:t xml:space="preserve">ственно-эстетическое развитие» </w:t>
      </w:r>
    </w:p>
    <w:p w:rsidR="00A83E11"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A83E11"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продуктивной деятельности детей (рисование, лепка, аппликация, художественный труд); </w:t>
      </w:r>
    </w:p>
    <w:p w:rsidR="00A83E11"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детского творчества; </w:t>
      </w:r>
    </w:p>
    <w:p w:rsidR="00F60038"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изобразительному искусству. </w:t>
      </w:r>
    </w:p>
    <w:p w:rsidR="00F60038" w:rsidRPr="004734F3" w:rsidRDefault="00F60038" w:rsidP="00C25407">
      <w:pPr>
        <w:pStyle w:val="a3"/>
        <w:ind w:firstLine="344"/>
        <w:jc w:val="both"/>
        <w:rPr>
          <w:rFonts w:ascii="Times New Roman" w:hAnsi="Times New Roman" w:cs="Times New Roman"/>
          <w:sz w:val="24"/>
          <w:szCs w:val="24"/>
        </w:rPr>
      </w:pPr>
    </w:p>
    <w:p w:rsidR="00A83E11" w:rsidRPr="004734F3" w:rsidRDefault="00F60038" w:rsidP="00E707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образовательной деятельности (образовательная область «Художес</w:t>
      </w:r>
      <w:r w:rsidR="00E707C0" w:rsidRPr="004734F3">
        <w:rPr>
          <w:rFonts w:ascii="Times New Roman" w:hAnsi="Times New Roman" w:cs="Times New Roman"/>
          <w:sz w:val="24"/>
          <w:szCs w:val="24"/>
        </w:rPr>
        <w:t xml:space="preserve">твенно-эстетическое развитие») </w:t>
      </w:r>
    </w:p>
    <w:tbl>
      <w:tblPr>
        <w:tblStyle w:val="a5"/>
        <w:tblW w:w="0" w:type="auto"/>
        <w:tblLook w:val="04A0" w:firstRow="1" w:lastRow="0" w:firstColumn="1" w:lastColumn="0" w:noHBand="0" w:noVBand="1"/>
      </w:tblPr>
      <w:tblGrid>
        <w:gridCol w:w="3343"/>
        <w:gridCol w:w="3158"/>
        <w:gridCol w:w="3354"/>
      </w:tblGrid>
      <w:tr w:rsidR="004734F3" w:rsidRPr="004734F3" w:rsidTr="00A83E11">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A83E11" w:rsidRPr="004734F3" w:rsidRDefault="00A83E11" w:rsidP="008B4700">
            <w:pPr>
              <w:pStyle w:val="a3"/>
              <w:ind w:firstLine="284"/>
              <w:jc w:val="both"/>
              <w:rPr>
                <w:rFonts w:ascii="Times New Roman" w:hAnsi="Times New Roman" w:cs="Times New Roman"/>
                <w:sz w:val="24"/>
                <w:szCs w:val="24"/>
              </w:rPr>
            </w:pPr>
          </w:p>
        </w:tc>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  Групповые</w:t>
            </w:r>
          </w:p>
        </w:tc>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A83E11" w:rsidRPr="004734F3" w:rsidRDefault="00A83E11" w:rsidP="008B4700">
            <w:pPr>
              <w:pStyle w:val="a3"/>
              <w:ind w:firstLine="284"/>
              <w:jc w:val="both"/>
              <w:rPr>
                <w:rFonts w:ascii="Times New Roman" w:hAnsi="Times New Roman" w:cs="Times New Roman"/>
                <w:sz w:val="24"/>
                <w:szCs w:val="24"/>
              </w:rPr>
            </w:pPr>
          </w:p>
        </w:tc>
        <w:tc>
          <w:tcPr>
            <w:tcW w:w="3427"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3426" w:type="dxa"/>
          </w:tcPr>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Рисование, аппликация, художественное конструирование, лепка</w:t>
            </w:r>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Изготовление украшений, декорации, подарков, предметов для игр</w:t>
            </w:r>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Эксперементирование</w:t>
            </w:r>
            <w:proofErr w:type="spellEnd"/>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 быта, произведения искусства</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Игры (дидактические, строительные, сюжетно</w:t>
            </w:r>
            <w:r w:rsidR="00312054" w:rsidRPr="004734F3">
              <w:rPr>
                <w:rFonts w:ascii="Times New Roman" w:hAnsi="Times New Roman" w:cs="Times New Roman"/>
                <w:sz w:val="24"/>
                <w:szCs w:val="24"/>
              </w:rPr>
              <w:t>-</w:t>
            </w:r>
            <w:r w:rsidRPr="004734F3">
              <w:rPr>
                <w:rFonts w:ascii="Times New Roman" w:hAnsi="Times New Roman" w:cs="Times New Roman"/>
                <w:sz w:val="24"/>
                <w:szCs w:val="24"/>
              </w:rPr>
              <w:t>ролевые)</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Тематические досуги</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Выставки работ </w:t>
            </w:r>
            <w:proofErr w:type="spellStart"/>
            <w:r w:rsidRPr="004734F3">
              <w:rPr>
                <w:rFonts w:ascii="Times New Roman" w:hAnsi="Times New Roman" w:cs="Times New Roman"/>
                <w:sz w:val="24"/>
                <w:szCs w:val="24"/>
              </w:rPr>
              <w:t>декаративно</w:t>
            </w:r>
            <w:proofErr w:type="spellEnd"/>
            <w:r w:rsidRPr="004734F3">
              <w:rPr>
                <w:rFonts w:ascii="Times New Roman" w:hAnsi="Times New Roman" w:cs="Times New Roman"/>
                <w:sz w:val="24"/>
                <w:szCs w:val="24"/>
              </w:rPr>
              <w:t xml:space="preserve"> – </w:t>
            </w:r>
            <w:proofErr w:type="spellStart"/>
            <w:r w:rsidRPr="004734F3">
              <w:rPr>
                <w:rFonts w:ascii="Times New Roman" w:hAnsi="Times New Roman" w:cs="Times New Roman"/>
                <w:sz w:val="24"/>
                <w:szCs w:val="24"/>
              </w:rPr>
              <w:t>прекладного</w:t>
            </w:r>
            <w:proofErr w:type="spellEnd"/>
            <w:r w:rsidRPr="004734F3">
              <w:rPr>
                <w:rFonts w:ascii="Times New Roman" w:hAnsi="Times New Roman" w:cs="Times New Roman"/>
                <w:sz w:val="24"/>
                <w:szCs w:val="24"/>
              </w:rPr>
              <w:t xml:space="preserve"> искусства, репродукций произведения живописи</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p w:rsidR="00A83E11"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tc>
        <w:tc>
          <w:tcPr>
            <w:tcW w:w="3426" w:type="dxa"/>
          </w:tcPr>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Наблюдение</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Игровые упражнения</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Конструирование из песка</w:t>
            </w:r>
          </w:p>
          <w:p w:rsidR="00312054" w:rsidRPr="004734F3" w:rsidRDefault="00A83E11" w:rsidP="00C16738">
            <w:pPr>
              <w:pStyle w:val="a3"/>
              <w:numPr>
                <w:ilvl w:val="0"/>
                <w:numId w:val="97"/>
              </w:numPr>
              <w:ind w:left="0" w:firstLine="0"/>
              <w:rPr>
                <w:rFonts w:ascii="Times New Roman" w:hAnsi="Times New Roman" w:cs="Times New Roman"/>
                <w:sz w:val="24"/>
                <w:szCs w:val="24"/>
              </w:rPr>
            </w:pPr>
            <w:r w:rsidRPr="004734F3">
              <w:rPr>
                <w:rFonts w:ascii="Times New Roman" w:hAnsi="Times New Roman" w:cs="Times New Roman"/>
                <w:sz w:val="24"/>
                <w:szCs w:val="24"/>
              </w:rPr>
              <w:t>Обсуждение</w:t>
            </w:r>
            <w:r w:rsidR="00312054" w:rsidRPr="004734F3">
              <w:rPr>
                <w:rFonts w:ascii="Times New Roman" w:hAnsi="Times New Roman" w:cs="Times New Roman"/>
                <w:sz w:val="24"/>
                <w:szCs w:val="24"/>
              </w:rPr>
              <w:t xml:space="preserve"> (</w:t>
            </w:r>
            <w:r w:rsidRPr="004734F3">
              <w:rPr>
                <w:rFonts w:ascii="Times New Roman" w:hAnsi="Times New Roman" w:cs="Times New Roman"/>
                <w:sz w:val="24"/>
                <w:szCs w:val="24"/>
              </w:rPr>
              <w:t>произведение искусства, средств выразительности)</w:t>
            </w:r>
          </w:p>
          <w:p w:rsidR="00A83E11"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A83E11" w:rsidRPr="004734F3" w:rsidRDefault="00A83E11" w:rsidP="008B4700">
            <w:pPr>
              <w:pStyle w:val="a3"/>
              <w:ind w:firstLine="284"/>
              <w:jc w:val="both"/>
              <w:rPr>
                <w:rFonts w:ascii="Times New Roman" w:hAnsi="Times New Roman" w:cs="Times New Roman"/>
                <w:sz w:val="24"/>
                <w:szCs w:val="24"/>
              </w:rPr>
            </w:pPr>
          </w:p>
          <w:p w:rsidR="00A83E11" w:rsidRPr="004734F3" w:rsidRDefault="00A83E11" w:rsidP="008B4700">
            <w:pPr>
              <w:pStyle w:val="a3"/>
              <w:ind w:firstLine="284"/>
              <w:jc w:val="both"/>
              <w:rPr>
                <w:rFonts w:ascii="Times New Roman" w:hAnsi="Times New Roman" w:cs="Times New Roman"/>
                <w:sz w:val="24"/>
                <w:szCs w:val="24"/>
              </w:rPr>
            </w:pPr>
          </w:p>
        </w:tc>
        <w:tc>
          <w:tcPr>
            <w:tcW w:w="3427" w:type="dxa"/>
          </w:tcPr>
          <w:p w:rsidR="00312054" w:rsidRPr="004734F3" w:rsidRDefault="00312054"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Украшение личных предметов </w:t>
            </w:r>
            <w:r w:rsidR="00A83E11" w:rsidRPr="004734F3">
              <w:rPr>
                <w:rFonts w:ascii="Times New Roman" w:hAnsi="Times New Roman" w:cs="Times New Roman"/>
                <w:sz w:val="24"/>
                <w:szCs w:val="24"/>
              </w:rPr>
              <w:t>Игр</w:t>
            </w:r>
            <w:proofErr w:type="gramStart"/>
            <w:r w:rsidR="00A83E11" w:rsidRPr="004734F3">
              <w:rPr>
                <w:rFonts w:ascii="Times New Roman" w:hAnsi="Times New Roman" w:cs="Times New Roman"/>
                <w:sz w:val="24"/>
                <w:szCs w:val="24"/>
              </w:rPr>
              <w:t>ы(</w:t>
            </w:r>
            <w:proofErr w:type="gramEnd"/>
            <w:r w:rsidR="00A83E11" w:rsidRPr="004734F3">
              <w:rPr>
                <w:rFonts w:ascii="Times New Roman" w:hAnsi="Times New Roman" w:cs="Times New Roman"/>
                <w:sz w:val="24"/>
                <w:szCs w:val="24"/>
              </w:rPr>
              <w:t>дидактические, строительные, сюжетно</w:t>
            </w:r>
            <w:r w:rsidRPr="004734F3">
              <w:rPr>
                <w:rFonts w:ascii="Times New Roman" w:hAnsi="Times New Roman" w:cs="Times New Roman"/>
                <w:sz w:val="24"/>
                <w:szCs w:val="24"/>
              </w:rPr>
              <w:t>-</w:t>
            </w:r>
            <w:r w:rsidR="00A83E11" w:rsidRPr="004734F3">
              <w:rPr>
                <w:rFonts w:ascii="Times New Roman" w:hAnsi="Times New Roman" w:cs="Times New Roman"/>
                <w:sz w:val="24"/>
                <w:szCs w:val="24"/>
              </w:rPr>
              <w:t>ролевые)</w:t>
            </w:r>
          </w:p>
          <w:p w:rsidR="00312054" w:rsidRPr="004734F3" w:rsidRDefault="00A83E11"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roofErr w:type="spellStart"/>
            <w:r w:rsidRPr="004734F3">
              <w:rPr>
                <w:rFonts w:ascii="Times New Roman" w:hAnsi="Times New Roman" w:cs="Times New Roman"/>
                <w:sz w:val="24"/>
                <w:szCs w:val="24"/>
              </w:rPr>
              <w:t>эстетическипривлекательных</w:t>
            </w:r>
            <w:proofErr w:type="spellEnd"/>
            <w:r w:rsidRPr="004734F3">
              <w:rPr>
                <w:rFonts w:ascii="Times New Roman" w:hAnsi="Times New Roman" w:cs="Times New Roman"/>
                <w:sz w:val="24"/>
                <w:szCs w:val="24"/>
              </w:rPr>
              <w:t xml:space="preserve"> объектов природы, быта, произведения искусства</w:t>
            </w:r>
          </w:p>
          <w:p w:rsidR="00A83E11" w:rsidRPr="004734F3" w:rsidRDefault="00A83E11"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w:t>
            </w:r>
            <w:r w:rsidR="00312054" w:rsidRPr="004734F3">
              <w:rPr>
                <w:rFonts w:ascii="Times New Roman" w:hAnsi="Times New Roman" w:cs="Times New Roman"/>
                <w:sz w:val="24"/>
                <w:szCs w:val="24"/>
              </w:rPr>
              <w:t xml:space="preserve">я изобразительная деятельность </w:t>
            </w:r>
          </w:p>
          <w:p w:rsidR="00A83E11" w:rsidRPr="004734F3" w:rsidRDefault="00A83E11"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371ECB" w:rsidRPr="004734F3" w:rsidRDefault="00371ECB" w:rsidP="00312054">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98"/>
        <w:gridCol w:w="4957"/>
      </w:tblGrid>
      <w:tr w:rsidR="004734F3" w:rsidRPr="004734F3" w:rsidTr="00221D44">
        <w:tc>
          <w:tcPr>
            <w:tcW w:w="9855" w:type="dxa"/>
            <w:gridSpan w:val="2"/>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221D44">
        <w:tc>
          <w:tcPr>
            <w:tcW w:w="4898"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w:t>
            </w:r>
            <w:r w:rsidR="009641BA" w:rsidRPr="004734F3">
              <w:rPr>
                <w:rFonts w:ascii="Times New Roman" w:hAnsi="Times New Roman" w:cs="Times New Roman"/>
                <w:sz w:val="24"/>
                <w:szCs w:val="24"/>
              </w:rPr>
              <w:t>-эстетическое развитие»</w:t>
            </w:r>
          </w:p>
          <w:p w:rsidR="00371ECB" w:rsidRPr="004734F3" w:rsidRDefault="00371ECB" w:rsidP="008B4700">
            <w:pPr>
              <w:pStyle w:val="a3"/>
              <w:ind w:firstLine="284"/>
              <w:jc w:val="both"/>
              <w:rPr>
                <w:rFonts w:ascii="Times New Roman" w:hAnsi="Times New Roman" w:cs="Times New Roman"/>
                <w:sz w:val="24"/>
                <w:szCs w:val="24"/>
              </w:rPr>
            </w:pPr>
          </w:p>
        </w:tc>
        <w:tc>
          <w:tcPr>
            <w:tcW w:w="4957" w:type="dxa"/>
          </w:tcPr>
          <w:p w:rsidR="00371ECB" w:rsidRPr="004734F3" w:rsidRDefault="00371ECB" w:rsidP="00312054">
            <w:pPr>
              <w:pStyle w:val="a3"/>
              <w:jc w:val="both"/>
              <w:rPr>
                <w:rFonts w:ascii="Times New Roman" w:hAnsi="Times New Roman" w:cs="Times New Roman"/>
                <w:sz w:val="24"/>
                <w:szCs w:val="24"/>
              </w:rPr>
            </w:pPr>
          </w:p>
          <w:p w:rsidR="00312054"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Четвертый год жизни:</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эстетическое восприятие объектов и явлений природы (смена времен года, погода), произведений декоративно-прикладного искусства и книжной графики (иллюстрации Е. </w:t>
            </w:r>
            <w:proofErr w:type="spellStart"/>
            <w:r w:rsidRPr="004734F3">
              <w:rPr>
                <w:rFonts w:ascii="Times New Roman" w:hAnsi="Times New Roman" w:cs="Times New Roman"/>
                <w:sz w:val="24"/>
                <w:szCs w:val="24"/>
              </w:rPr>
              <w:t>Чарушина</w:t>
            </w:r>
            <w:proofErr w:type="spellEnd"/>
            <w:r w:rsidRPr="004734F3">
              <w:rPr>
                <w:rFonts w:ascii="Times New Roman" w:hAnsi="Times New Roman" w:cs="Times New Roman"/>
                <w:sz w:val="24"/>
                <w:szCs w:val="24"/>
              </w:rPr>
              <w:t>, Ю. Васнецова);</w:t>
            </w:r>
          </w:p>
          <w:p w:rsidR="00371ECB"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находить в объемном или плоскостном изображении черты знакомых предметов, персонажей, явлений и называть их;  </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рисовании поощрять собственный выбор цвета материала, размера и фона листа бумаги, способа рисования для создания яркого образа (мазками, пятнами, штрихами, линиями);</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лепить из комка глины, соленого теста, пластилина, раскатывать комок между ладонями и на плоскости доски прямыми и круговыми движениями, создавать образ способом </w:t>
            </w:r>
            <w:proofErr w:type="spellStart"/>
            <w:r w:rsidRPr="004734F3">
              <w:rPr>
                <w:rFonts w:ascii="Times New Roman" w:hAnsi="Times New Roman" w:cs="Times New Roman"/>
                <w:sz w:val="24"/>
                <w:szCs w:val="24"/>
              </w:rPr>
              <w:t>отщипывания</w:t>
            </w:r>
            <w:proofErr w:type="spellEnd"/>
            <w:r w:rsidRPr="004734F3">
              <w:rPr>
                <w:rFonts w:ascii="Times New Roman" w:hAnsi="Times New Roman" w:cs="Times New Roman"/>
                <w:sz w:val="24"/>
                <w:szCs w:val="24"/>
              </w:rPr>
              <w:t>, отрывания, сплющивания, вытягивания соединять готовые части;</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аппликации учить приемам создания образа — расположению и последующему наклеиванию готовых частей предметов, в том числе геометрических и растительных форм для украшения салфеток, ковриков и др. на белом или цветном фоне листа, соблюдать последовательность наклеивания элементов, ориентируясь на цвет и форму;</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создавать выразительные образы с помощью интеграции рисования, лепки, аппликации, используя приобретенные навыки и умения;</w:t>
            </w:r>
          </w:p>
          <w:p w:rsidR="00371ECB"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оценивать результаты своего изобразительного творчества. </w:t>
            </w:r>
          </w:p>
          <w:p w:rsidR="00371ECB" w:rsidRPr="004734F3" w:rsidRDefault="00371ECB" w:rsidP="008B4700">
            <w:pPr>
              <w:pStyle w:val="a3"/>
              <w:ind w:firstLine="284"/>
              <w:jc w:val="both"/>
              <w:rPr>
                <w:rFonts w:ascii="Times New Roman" w:hAnsi="Times New Roman" w:cs="Times New Roman"/>
                <w:sz w:val="24"/>
                <w:szCs w:val="24"/>
              </w:rPr>
            </w:pPr>
          </w:p>
          <w:p w:rsidR="00312054"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Пятый год жизни:</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 народным декоративно-прикладным искусством (дымковская, </w:t>
            </w:r>
            <w:proofErr w:type="spellStart"/>
            <w:r w:rsidRPr="004734F3">
              <w:rPr>
                <w:rFonts w:ascii="Times New Roman" w:hAnsi="Times New Roman" w:cs="Times New Roman"/>
                <w:sz w:val="24"/>
                <w:szCs w:val="24"/>
              </w:rPr>
              <w:t>филимоновская</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богородская</w:t>
            </w:r>
            <w:proofErr w:type="spellEnd"/>
            <w:r w:rsidRPr="004734F3">
              <w:rPr>
                <w:rFonts w:ascii="Times New Roman" w:hAnsi="Times New Roman" w:cs="Times New Roman"/>
                <w:sz w:val="24"/>
                <w:szCs w:val="24"/>
              </w:rPr>
              <w:t xml:space="preserve"> игрушка, семеновская матрешка), произведениями разных видов изобразительного искусства (живопись, графика, скульптура);</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объяснять значение слов: «художник», «музей», «выставка», «картина» и др., поощрять интерес к изобразительной деятельности;</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расширять тематику детских работ, </w:t>
            </w:r>
            <w:r w:rsidRPr="004734F3">
              <w:rPr>
                <w:rFonts w:ascii="Times New Roman" w:hAnsi="Times New Roman" w:cs="Times New Roman"/>
                <w:sz w:val="24"/>
                <w:szCs w:val="24"/>
              </w:rPr>
              <w:lastRenderedPageBreak/>
              <w:t xml:space="preserve">учить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находить сюжеты для своих работ в окружающем мире и художественной литературе;</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передавать характерные особенности предметов, явлений природы;</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цветовой гаммой, вариантами композиций и разным расположением предметов и персонажей на листе бумаги;</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рисовании учить создавать с натуры или по представлению образы знакомых предметов, передавать их характерные признаки (цвет, форму, величину), создавать многофигурные композиции пейзажного и сказочного характера;</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 лепке создавать образы персонажей, передавать их настроение, обучать приемам зрительного и тактильного обследования формы, учить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находить способы соединения частей материала; расписывать вылепленны</w:t>
            </w:r>
            <w:r w:rsidR="00312054" w:rsidRPr="004734F3">
              <w:rPr>
                <w:rFonts w:ascii="Times New Roman" w:hAnsi="Times New Roman" w:cs="Times New Roman"/>
                <w:sz w:val="24"/>
                <w:szCs w:val="24"/>
              </w:rPr>
              <w:t xml:space="preserve">е из глины игрушки; </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аппликации составлять композиции из готовых или самостоятельно вырезанных элементов, использовать приемы обрывной аппликации, аккуратно пользоваться ножницами;</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сочетать различные техники для создания выразительных образов в индивидуальных и коллективных композициях;</w:t>
            </w:r>
          </w:p>
          <w:p w:rsidR="00371ECB"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проявлять интерес и бережно относиться к результатам детского изобразительного творчества. </w:t>
            </w:r>
          </w:p>
        </w:tc>
      </w:tr>
    </w:tbl>
    <w:p w:rsidR="00F60038" w:rsidRPr="004734F3" w:rsidRDefault="00F60038" w:rsidP="00F74FE3">
      <w:pPr>
        <w:pStyle w:val="a3"/>
        <w:jc w:val="both"/>
        <w:rPr>
          <w:rFonts w:ascii="Times New Roman" w:hAnsi="Times New Roman" w:cs="Times New Roman"/>
          <w:sz w:val="24"/>
          <w:szCs w:val="24"/>
        </w:rPr>
      </w:pPr>
    </w:p>
    <w:p w:rsidR="00371E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Содержание образовательной области  направлено на достижение цели развития музыкальности детей, способности эмоционально воспринимать музыку через решение следующих задач: </w:t>
      </w:r>
    </w:p>
    <w:p w:rsidR="00371ECB" w:rsidRPr="004734F3" w:rsidRDefault="00F60038" w:rsidP="00C16738">
      <w:pPr>
        <w:pStyle w:val="a3"/>
        <w:numPr>
          <w:ilvl w:val="0"/>
          <w:numId w:val="104"/>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музыкально-художественной деятельности; </w:t>
      </w:r>
    </w:p>
    <w:p w:rsidR="00F60038" w:rsidRPr="004734F3" w:rsidRDefault="00F60038" w:rsidP="00C16738">
      <w:pPr>
        <w:pStyle w:val="a3"/>
        <w:numPr>
          <w:ilvl w:val="0"/>
          <w:numId w:val="104"/>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музыкальному искусству. </w:t>
      </w:r>
    </w:p>
    <w:p w:rsidR="00F60038" w:rsidRPr="004734F3" w:rsidRDefault="00F60038" w:rsidP="00EC559C">
      <w:pPr>
        <w:pStyle w:val="a3"/>
        <w:ind w:firstLine="34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«Художественное творчество») </w:t>
      </w:r>
    </w:p>
    <w:p w:rsidR="00371ECB" w:rsidRPr="004734F3" w:rsidRDefault="00371ECB"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94"/>
        <w:gridCol w:w="3265"/>
        <w:gridCol w:w="3196"/>
      </w:tblGrid>
      <w:tr w:rsidR="004734F3" w:rsidRPr="004734F3" w:rsidTr="00371ECB">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371ECB">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371ECB" w:rsidRPr="004734F3" w:rsidRDefault="00371ECB" w:rsidP="008B4700">
            <w:pPr>
              <w:pStyle w:val="a3"/>
              <w:ind w:firstLine="284"/>
              <w:jc w:val="both"/>
              <w:rPr>
                <w:rFonts w:ascii="Times New Roman" w:hAnsi="Times New Roman" w:cs="Times New Roman"/>
                <w:sz w:val="24"/>
                <w:szCs w:val="24"/>
              </w:rPr>
            </w:pPr>
          </w:p>
        </w:tc>
        <w:tc>
          <w:tcPr>
            <w:tcW w:w="342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tc>
      </w:tr>
      <w:tr w:rsidR="004734F3" w:rsidRPr="004734F3" w:rsidTr="00371ECB">
        <w:tc>
          <w:tcPr>
            <w:tcW w:w="3426" w:type="dxa"/>
          </w:tcPr>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Слушание музыки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со звуками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Музыкально-дидактическая игра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Шумовой оркестр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музыкальных игр и танцев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Совместное пение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Импровизация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интегративного характера </w:t>
            </w:r>
          </w:p>
          <w:p w:rsidR="00371ECB" w:rsidRPr="004734F3" w:rsidRDefault="002A7349"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r w:rsidR="00371ECB" w:rsidRPr="004734F3">
              <w:rPr>
                <w:rFonts w:ascii="Times New Roman" w:hAnsi="Times New Roman" w:cs="Times New Roman"/>
                <w:sz w:val="24"/>
                <w:szCs w:val="24"/>
              </w:rPr>
              <w:t xml:space="preserve">Совместное и индивидуальное исполнение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Музыкальное упражнение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Попевка</w:t>
            </w:r>
            <w:proofErr w:type="spellEnd"/>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Распевка</w:t>
            </w:r>
            <w:proofErr w:type="spellEnd"/>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Двигательный пластический танцевальный этюд </w:t>
            </w:r>
          </w:p>
          <w:p w:rsidR="00371ECB" w:rsidRPr="004734F3" w:rsidRDefault="002A7349"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w:t>
            </w:r>
            <w:r w:rsidR="00371ECB" w:rsidRPr="004734F3">
              <w:rPr>
                <w:rFonts w:ascii="Times New Roman" w:hAnsi="Times New Roman" w:cs="Times New Roman"/>
                <w:sz w:val="24"/>
                <w:szCs w:val="24"/>
              </w:rPr>
              <w:t xml:space="preserve">ворческое задание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Концерт-импровизация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Танец, музыкально-сюжетная игра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Слушанье музыки, сопровождающей проведений режимных </w:t>
            </w:r>
            <w:r w:rsidRPr="004734F3">
              <w:rPr>
                <w:rFonts w:ascii="Times New Roman" w:hAnsi="Times New Roman" w:cs="Times New Roman"/>
                <w:sz w:val="24"/>
                <w:szCs w:val="24"/>
              </w:rPr>
              <w:lastRenderedPageBreak/>
              <w:t xml:space="preserve">моментов </w:t>
            </w:r>
          </w:p>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Музыкальная подвижная игра на прогулки </w:t>
            </w:r>
          </w:p>
          <w:p w:rsidR="002A7349"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Концерт-импровизация на прогулки </w:t>
            </w:r>
          </w:p>
          <w:p w:rsidR="00371ECB" w:rsidRPr="004734F3" w:rsidRDefault="00371ECB" w:rsidP="008B4700">
            <w:pPr>
              <w:pStyle w:val="a3"/>
              <w:ind w:firstLine="284"/>
              <w:jc w:val="both"/>
              <w:rPr>
                <w:rFonts w:ascii="Times New Roman" w:hAnsi="Times New Roman" w:cs="Times New Roman"/>
                <w:sz w:val="24"/>
                <w:szCs w:val="24"/>
              </w:rPr>
            </w:pPr>
          </w:p>
        </w:tc>
        <w:tc>
          <w:tcPr>
            <w:tcW w:w="3427" w:type="dxa"/>
          </w:tcPr>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Создание соответствующей предметно-развивающей </w:t>
            </w:r>
            <w:r w:rsidRPr="004734F3">
              <w:rPr>
                <w:rFonts w:ascii="Times New Roman" w:hAnsi="Times New Roman" w:cs="Times New Roman"/>
                <w:sz w:val="24"/>
                <w:szCs w:val="24"/>
              </w:rPr>
              <w:lastRenderedPageBreak/>
              <w:t xml:space="preserve">среды </w:t>
            </w:r>
          </w:p>
          <w:p w:rsidR="00371ECB" w:rsidRPr="004734F3" w:rsidRDefault="00371ECB"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371ECB" w:rsidRPr="004734F3" w:rsidRDefault="00371ECB"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87"/>
        <w:gridCol w:w="4968"/>
      </w:tblGrid>
      <w:tr w:rsidR="004734F3" w:rsidRPr="004734F3" w:rsidTr="00221D44">
        <w:tc>
          <w:tcPr>
            <w:tcW w:w="9855" w:type="dxa"/>
            <w:gridSpan w:val="2"/>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tc>
      </w:tr>
      <w:tr w:rsidR="004734F3" w:rsidRPr="004734F3" w:rsidTr="00221D44">
        <w:tc>
          <w:tcPr>
            <w:tcW w:w="488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w:t>
            </w:r>
            <w:r w:rsidR="009641BA" w:rsidRPr="004734F3">
              <w:rPr>
                <w:rFonts w:ascii="Times New Roman" w:hAnsi="Times New Roman" w:cs="Times New Roman"/>
                <w:sz w:val="24"/>
                <w:szCs w:val="24"/>
              </w:rPr>
              <w:t>чи по образовательной области «Х</w:t>
            </w:r>
            <w:r w:rsidRPr="004734F3">
              <w:rPr>
                <w:rFonts w:ascii="Times New Roman" w:hAnsi="Times New Roman" w:cs="Times New Roman"/>
                <w:sz w:val="24"/>
                <w:szCs w:val="24"/>
              </w:rPr>
              <w:t xml:space="preserve">удожественно-эстетическое развитие» </w:t>
            </w:r>
          </w:p>
        </w:tc>
        <w:tc>
          <w:tcPr>
            <w:tcW w:w="4968" w:type="dxa"/>
          </w:tcPr>
          <w:p w:rsidR="00371ECB" w:rsidRPr="004734F3" w:rsidRDefault="00371ECB" w:rsidP="00221D44">
            <w:pPr>
              <w:pStyle w:val="a3"/>
              <w:jc w:val="both"/>
              <w:rPr>
                <w:rFonts w:ascii="Times New Roman" w:hAnsi="Times New Roman" w:cs="Times New Roman"/>
                <w:sz w:val="24"/>
                <w:szCs w:val="24"/>
              </w:rPr>
            </w:pPr>
          </w:p>
          <w:p w:rsidR="002A7349"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2A7349"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Слушание музыки:</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приучать </w:t>
            </w:r>
            <w:proofErr w:type="gramStart"/>
            <w:r w:rsidRPr="004734F3">
              <w:rPr>
                <w:rFonts w:ascii="Times New Roman" w:hAnsi="Times New Roman" w:cs="Times New Roman"/>
                <w:sz w:val="24"/>
                <w:szCs w:val="24"/>
              </w:rPr>
              <w:t>внимательно</w:t>
            </w:r>
            <w:proofErr w:type="gramEnd"/>
            <w:r w:rsidRPr="004734F3">
              <w:rPr>
                <w:rFonts w:ascii="Times New Roman" w:hAnsi="Times New Roman" w:cs="Times New Roman"/>
                <w:sz w:val="24"/>
                <w:szCs w:val="24"/>
              </w:rPr>
              <w:t xml:space="preserve"> слушать от начала до конца небольшие музыкальные пьесы или фрагменты более крупных сочинений;</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определять общее настроение музыки и ее первичные жанры (марш, песня, танец);</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различать средства музыкальной выразительности (низкий и высокий регистры, темп, динамику);</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вызывать эмоциональный отклик на музыку, двигательную импровизацию под нее (самостоятельно или в сотворчестве с воспитателем), отдавая предпочтение небольшим, интонационно ярким программным пьесам с преобладанием изобразительности;</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начинать знакомить со звучанием отдельных инструментов (фортепиано, скрипка);</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регулярно включать музыку для слушания в структуру музыкальных занятий; проводить интегрированные музыкальные </w:t>
            </w:r>
            <w:r w:rsidRPr="004734F3">
              <w:rPr>
                <w:rFonts w:ascii="Times New Roman" w:hAnsi="Times New Roman" w:cs="Times New Roman"/>
                <w:sz w:val="24"/>
                <w:szCs w:val="24"/>
              </w:rPr>
              <w:lastRenderedPageBreak/>
              <w:t>занятия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и пониманию</w:t>
            </w:r>
            <w:r w:rsidR="002A7349" w:rsidRPr="004734F3">
              <w:rPr>
                <w:rFonts w:ascii="Times New Roman" w:hAnsi="Times New Roman" w:cs="Times New Roman"/>
                <w:sz w:val="24"/>
                <w:szCs w:val="24"/>
              </w:rPr>
              <w:t>.</w:t>
            </w:r>
          </w:p>
          <w:p w:rsidR="002A7349" w:rsidRPr="004734F3" w:rsidRDefault="00371ECB" w:rsidP="002A7349">
            <w:pPr>
              <w:pStyle w:val="a3"/>
              <w:jc w:val="both"/>
              <w:rPr>
                <w:rFonts w:ascii="Times New Roman" w:hAnsi="Times New Roman" w:cs="Times New Roman"/>
                <w:b/>
                <w:sz w:val="24"/>
                <w:szCs w:val="24"/>
              </w:rPr>
            </w:pPr>
            <w:r w:rsidRPr="004734F3">
              <w:rPr>
                <w:rFonts w:ascii="Times New Roman" w:hAnsi="Times New Roman" w:cs="Times New Roman"/>
                <w:b/>
                <w:sz w:val="24"/>
                <w:szCs w:val="24"/>
              </w:rPr>
              <w:t>Музыкальное движение:</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дать почувствовать многообразие музыки, которую можно воплотить в движении;</w:t>
            </w:r>
          </w:p>
          <w:p w:rsidR="00371ECB"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познакомить с разнообразием и выразительным значением основных естественных движений (ходьбы, бега, прыжков), элементарными танцевальными движениями, не добиваясь пока качественного их исполнения;  </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ориентировку в пространстве (помочь ребенку увидеть себя среди детей, в большом пространстве зала, помочь уйти от «стайки»), учить двигаться в разных направлениях;</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обучая элементарным танцам, начинать с танца «стайкой», переходить к парным танцам врассыпную и только потом по кругу;</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предлагать музыкально-двигательные сюжетные этюды и игры, развивающие эмоциональность и выразительность, музыкально-двигательное творчество («Зайчики идут в гости», «Котята играют с кошкой» и др.). </w:t>
            </w:r>
          </w:p>
          <w:p w:rsidR="003C27C5" w:rsidRPr="004734F3" w:rsidRDefault="00371ECB" w:rsidP="002A7349">
            <w:pPr>
              <w:pStyle w:val="a3"/>
              <w:jc w:val="both"/>
              <w:rPr>
                <w:rFonts w:ascii="Times New Roman" w:hAnsi="Times New Roman" w:cs="Times New Roman"/>
                <w:sz w:val="24"/>
                <w:szCs w:val="24"/>
              </w:rPr>
            </w:pPr>
            <w:r w:rsidRPr="004734F3">
              <w:rPr>
                <w:rFonts w:ascii="Times New Roman" w:hAnsi="Times New Roman" w:cs="Times New Roman"/>
                <w:b/>
                <w:sz w:val="24"/>
                <w:szCs w:val="24"/>
              </w:rPr>
              <w:t>Пение</w:t>
            </w:r>
            <w:r w:rsidRPr="004734F3">
              <w:rPr>
                <w:rFonts w:ascii="Times New Roman" w:hAnsi="Times New Roman" w:cs="Times New Roman"/>
                <w:sz w:val="24"/>
                <w:szCs w:val="24"/>
              </w:rPr>
              <w:t>:</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беречь детский певческий и речевой голос, не допуская громкого пения и форсированного звучания речи, учить </w:t>
            </w:r>
            <w:proofErr w:type="gramStart"/>
            <w:r w:rsidRPr="004734F3">
              <w:rPr>
                <w:rFonts w:ascii="Times New Roman" w:hAnsi="Times New Roman" w:cs="Times New Roman"/>
                <w:sz w:val="24"/>
                <w:szCs w:val="24"/>
              </w:rPr>
              <w:t>сначала</w:t>
            </w:r>
            <w:proofErr w:type="gramEnd"/>
            <w:r w:rsidRPr="004734F3">
              <w:rPr>
                <w:rFonts w:ascii="Times New Roman" w:hAnsi="Times New Roman" w:cs="Times New Roman"/>
                <w:sz w:val="24"/>
                <w:szCs w:val="24"/>
              </w:rPr>
              <w:t xml:space="preserve"> подпевать, а затем петь легко и звонко;</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приучать правильно стоять во время пения, легко вдыхать, «нюхая цветок»;</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начинать специальную работу над интонированием мелодии голосом, не добиваясь пока ее чистого воспроизведения. </w:t>
            </w:r>
            <w:r w:rsidRPr="004734F3">
              <w:rPr>
                <w:rFonts w:ascii="Times New Roman" w:hAnsi="Times New Roman" w:cs="Times New Roman"/>
                <w:b/>
                <w:sz w:val="24"/>
                <w:szCs w:val="24"/>
              </w:rPr>
              <w:t>Игра на детских музыкальных инструментах:</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играть на дерев</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металлозвучных</w:t>
            </w:r>
            <w:proofErr w:type="spellEnd"/>
            <w:r w:rsidRPr="004734F3">
              <w:rPr>
                <w:rFonts w:ascii="Times New Roman" w:hAnsi="Times New Roman" w:cs="Times New Roman"/>
                <w:sz w:val="24"/>
                <w:szCs w:val="24"/>
              </w:rPr>
              <w:t xml:space="preserve"> и других ударных инструментах, опираясь на тембровый слух;</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ориентировочно-тембровый этап развития инструментальной импровизации, на котором ребенок исследует клавиатуру инструмента, прислушиваясь к тембрам его звучания;</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предоставлять возможность воспроизводить на детских музыкальных </w:t>
            </w:r>
            <w:r w:rsidRPr="004734F3">
              <w:rPr>
                <w:rFonts w:ascii="Times New Roman" w:hAnsi="Times New Roman" w:cs="Times New Roman"/>
                <w:sz w:val="24"/>
                <w:szCs w:val="24"/>
              </w:rPr>
              <w:lastRenderedPageBreak/>
              <w:t>инструментах не только контрастные степени громкости (форте и пиано), но и переходы между ними;</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чувство темпа, учить воспроизводить равномерную метрическую пульсацию и простейшие ритмические рисунки с помощью хлопков, притопов и других движений, а также на различных детских ударных инструментах.</w:t>
            </w:r>
          </w:p>
          <w:p w:rsidR="003C27C5"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Музыкальная игра-драматизация:</w:t>
            </w:r>
          </w:p>
          <w:p w:rsidR="00371ECB"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использовать в музыкальной игре-драматизации движение, игру на детских музыкальных инструментах, художественное слово, мимику и пантомиму; </w:t>
            </w:r>
          </w:p>
          <w:p w:rsidR="003C27C5"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начинать с игр-драматизаций, не включающих песен, и, сводя к минимуму словесный текст, в полной мере использовать движения, поручать в этих играх 1—2 роли взрослому;</w:t>
            </w:r>
          </w:p>
          <w:p w:rsidR="003C27C5"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предлагать несложные, понятные и интересные сюжеты игры-драматизации, музыкальный текст, яркий и высокохудожественный, доступный для воплощения детьми в движении, пении. </w:t>
            </w:r>
          </w:p>
          <w:p w:rsidR="003C27C5" w:rsidRPr="004734F3" w:rsidRDefault="00371ECB" w:rsidP="003C27C5">
            <w:pPr>
              <w:pStyle w:val="a3"/>
              <w:jc w:val="both"/>
              <w:rPr>
                <w:rFonts w:ascii="Times New Roman" w:hAnsi="Times New Roman" w:cs="Times New Roman"/>
                <w:sz w:val="24"/>
                <w:szCs w:val="24"/>
              </w:rPr>
            </w:pPr>
            <w:r w:rsidRPr="004734F3">
              <w:rPr>
                <w:rFonts w:ascii="Times New Roman" w:hAnsi="Times New Roman" w:cs="Times New Roman"/>
                <w:b/>
                <w:sz w:val="24"/>
                <w:szCs w:val="24"/>
              </w:rPr>
              <w:t>Театрализованная игра:</w:t>
            </w:r>
          </w:p>
          <w:p w:rsidR="00371ECB"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включать в театрализованную игру музыкальные игры</w:t>
            </w:r>
            <w:r w:rsidR="003C27C5" w:rsidRPr="004734F3">
              <w:rPr>
                <w:rFonts w:ascii="Times New Roman" w:hAnsi="Times New Roman" w:cs="Times New Roman"/>
                <w:sz w:val="24"/>
                <w:szCs w:val="24"/>
              </w:rPr>
              <w:t>-</w:t>
            </w:r>
            <w:r w:rsidRPr="004734F3">
              <w:rPr>
                <w:rFonts w:ascii="Times New Roman" w:hAnsi="Times New Roman" w:cs="Times New Roman"/>
                <w:sz w:val="24"/>
                <w:szCs w:val="24"/>
              </w:rPr>
              <w:t xml:space="preserve">драматизации, разыгрывание несложных сценок из жизни </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кукольных персонажей (различные, в том числе доступные самим детям «техники вождения» кукол);</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приобщать к совместной согласованной игре, включающей индивидуальные реплики, эмоциональное представление персонажей;</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обращать внимание на реакцию зрителей, побуждать к сочувствию персонажам игры-драматизации или кукольного спектакля;</w:t>
            </w:r>
          </w:p>
          <w:p w:rsidR="00371ECB"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использовать эти игры для воспитания потребности в интересном досуге, приобщать к культурным формам досуга. </w:t>
            </w:r>
          </w:p>
          <w:p w:rsidR="00371ECB" w:rsidRPr="004734F3" w:rsidRDefault="00371ECB" w:rsidP="008B4700">
            <w:pPr>
              <w:pStyle w:val="a3"/>
              <w:ind w:firstLine="284"/>
              <w:jc w:val="both"/>
              <w:rPr>
                <w:rFonts w:ascii="Times New Roman" w:hAnsi="Times New Roman" w:cs="Times New Roman"/>
                <w:sz w:val="24"/>
                <w:szCs w:val="24"/>
              </w:rPr>
            </w:pPr>
          </w:p>
          <w:p w:rsidR="003C27C5"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Пятый год жизни</w:t>
            </w:r>
          </w:p>
          <w:p w:rsidR="003C27C5"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Слушание музыки:</w:t>
            </w:r>
          </w:p>
          <w:p w:rsidR="003C27C5" w:rsidRPr="004734F3" w:rsidRDefault="00371ECB" w:rsidP="00C16738">
            <w:pPr>
              <w:pStyle w:val="a3"/>
              <w:numPr>
                <w:ilvl w:val="0"/>
                <w:numId w:val="1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желание и развивать умение слушать музыку, побуждать говорить о ее возможном содержании, делиться своими впечатлениями;</w:t>
            </w:r>
          </w:p>
          <w:p w:rsidR="003C27C5" w:rsidRPr="004734F3" w:rsidRDefault="00371ECB" w:rsidP="00C16738">
            <w:pPr>
              <w:pStyle w:val="a3"/>
              <w:numPr>
                <w:ilvl w:val="0"/>
                <w:numId w:val="1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 одним из главных средств музыкальной выразительности — мелодией и составляющими ее интонациями, используя яркие мелодичные пьесы (В. Калинников «Грустная песенка», П. Чайковский </w:t>
            </w:r>
            <w:r w:rsidRPr="004734F3">
              <w:rPr>
                <w:rFonts w:ascii="Times New Roman" w:hAnsi="Times New Roman" w:cs="Times New Roman"/>
                <w:sz w:val="24"/>
                <w:szCs w:val="24"/>
              </w:rPr>
              <w:lastRenderedPageBreak/>
              <w:t>«Колыбельная в бурю» и др.);</w:t>
            </w:r>
          </w:p>
          <w:p w:rsidR="003C27C5" w:rsidRPr="004734F3" w:rsidRDefault="00371ECB" w:rsidP="00C16738">
            <w:pPr>
              <w:pStyle w:val="a3"/>
              <w:numPr>
                <w:ilvl w:val="0"/>
                <w:numId w:val="1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знакомить с музыкальными инструментами и их звучанием (кларнет, флейта).</w:t>
            </w:r>
          </w:p>
          <w:p w:rsidR="003C27C5" w:rsidRPr="004734F3" w:rsidRDefault="00371ECB" w:rsidP="003C27C5">
            <w:pPr>
              <w:pStyle w:val="a3"/>
              <w:jc w:val="both"/>
              <w:rPr>
                <w:rFonts w:ascii="Times New Roman" w:hAnsi="Times New Roman" w:cs="Times New Roman"/>
                <w:sz w:val="24"/>
                <w:szCs w:val="24"/>
              </w:rPr>
            </w:pPr>
            <w:r w:rsidRPr="004734F3">
              <w:rPr>
                <w:rFonts w:ascii="Times New Roman" w:hAnsi="Times New Roman" w:cs="Times New Roman"/>
                <w:b/>
                <w:sz w:val="24"/>
                <w:szCs w:val="24"/>
              </w:rPr>
              <w:t>Музыкальное движение:</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воспроизводить в движениях характер менее контрастной дву</w:t>
            </w:r>
            <w:proofErr w:type="gramStart"/>
            <w:r w:rsidRPr="004734F3">
              <w:rPr>
                <w:rFonts w:ascii="Times New Roman" w:hAnsi="Times New Roman" w:cs="Times New Roman"/>
                <w:sz w:val="24"/>
                <w:szCs w:val="24"/>
              </w:rPr>
              <w:t>х-</w:t>
            </w:r>
            <w:proofErr w:type="gramEnd"/>
            <w:r w:rsidRPr="004734F3">
              <w:rPr>
                <w:rFonts w:ascii="Times New Roman" w:hAnsi="Times New Roman" w:cs="Times New Roman"/>
                <w:sz w:val="24"/>
                <w:szCs w:val="24"/>
              </w:rPr>
              <w:t xml:space="preserve"> и </w:t>
            </w:r>
            <w:proofErr w:type="spellStart"/>
            <w:r w:rsidRPr="004734F3">
              <w:rPr>
                <w:rFonts w:ascii="Times New Roman" w:hAnsi="Times New Roman" w:cs="Times New Roman"/>
                <w:sz w:val="24"/>
                <w:szCs w:val="24"/>
              </w:rPr>
              <w:t>трехчастнои</w:t>
            </w:r>
            <w:proofErr w:type="spellEnd"/>
            <w:r w:rsidRPr="004734F3">
              <w:rPr>
                <w:rFonts w:ascii="Times New Roman" w:hAnsi="Times New Roman" w:cs="Times New Roman"/>
                <w:sz w:val="24"/>
                <w:szCs w:val="24"/>
              </w:rPr>
              <w:t xml:space="preserve"> музыки, самостоятельно определять жанры марша и танца и выбирать соответствующие движения;</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музыкальное восприятие средствами музыкального движения: воспроизводить в движениях более широкий спектр средств музыкальной выразительности (тембровые, динамические и темповые изменения, элементарные ритмические рисунки);</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особое внимание уделять основным естественным движениям (ходьбе, бегу, прыжкам), работая над их легкостью, </w:t>
            </w:r>
            <w:proofErr w:type="spellStart"/>
            <w:r w:rsidRPr="004734F3">
              <w:rPr>
                <w:rFonts w:ascii="Times New Roman" w:hAnsi="Times New Roman" w:cs="Times New Roman"/>
                <w:sz w:val="24"/>
                <w:szCs w:val="24"/>
              </w:rPr>
              <w:t>пружинностью</w:t>
            </w:r>
            <w:proofErr w:type="spellEnd"/>
            <w:r w:rsidRPr="004734F3">
              <w:rPr>
                <w:rFonts w:ascii="Times New Roman" w:hAnsi="Times New Roman" w:cs="Times New Roman"/>
                <w:sz w:val="24"/>
                <w:szCs w:val="24"/>
              </w:rPr>
              <w:t>, координацией, развивать свободу и выразительную пластику рук;</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ориентировку в пространстве (овладение общим пространством зала и его частями (центр, углы) в процессе движения всей группы и подгрупп);</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начинать знакомить с языком танцевальных движений как средством общения и выражения эмоций в различных танцах (подзадоривание, утверждающие притопы и др.);</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музыкально-двигательное творчество, учить использовать элементарные мимические и пантомимические средства выразительности в музыкально-двигательных сюжетных этюдах и играх.</w:t>
            </w:r>
          </w:p>
          <w:p w:rsidR="003C27C5" w:rsidRPr="004734F3" w:rsidRDefault="00371ECB" w:rsidP="003C27C5">
            <w:pPr>
              <w:pStyle w:val="a3"/>
              <w:jc w:val="both"/>
              <w:rPr>
                <w:rFonts w:ascii="Times New Roman" w:hAnsi="Times New Roman" w:cs="Times New Roman"/>
                <w:sz w:val="24"/>
                <w:szCs w:val="24"/>
              </w:rPr>
            </w:pPr>
            <w:r w:rsidRPr="004734F3">
              <w:rPr>
                <w:rFonts w:ascii="Times New Roman" w:hAnsi="Times New Roman" w:cs="Times New Roman"/>
                <w:b/>
                <w:sz w:val="24"/>
                <w:szCs w:val="24"/>
              </w:rPr>
              <w:t>Пение:</w:t>
            </w:r>
          </w:p>
          <w:p w:rsidR="00371ECB"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певческие навыки, используя игровые приемы и известные детям образы; </w:t>
            </w:r>
          </w:p>
          <w:p w:rsidR="003C27C5"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учить петь музыкально, интонационно чисто и выразительно;</w:t>
            </w:r>
          </w:p>
          <w:p w:rsidR="001C2870"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определив природные типы певческого голоса (высокий, средний, низкий), </w:t>
            </w:r>
            <w:proofErr w:type="spellStart"/>
            <w:r w:rsidRPr="004734F3">
              <w:rPr>
                <w:rFonts w:ascii="Times New Roman" w:hAnsi="Times New Roman" w:cs="Times New Roman"/>
                <w:sz w:val="24"/>
                <w:szCs w:val="24"/>
              </w:rPr>
              <w:t>распевки</w:t>
            </w:r>
            <w:proofErr w:type="spellEnd"/>
            <w:r w:rsidRPr="004734F3">
              <w:rPr>
                <w:rFonts w:ascii="Times New Roman" w:hAnsi="Times New Roman" w:cs="Times New Roman"/>
                <w:sz w:val="24"/>
                <w:szCs w:val="24"/>
              </w:rPr>
              <w:t xml:space="preserve"> и песни петь по голосам, следить за положением корпуса и головы ребенка во время пения, работать над дыханием;</w:t>
            </w:r>
          </w:p>
          <w:p w:rsidR="001C2870"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работать над каждым типом голоса в примарном диапазоне, укреплять его, не «тянуть» голос вверх;</w:t>
            </w:r>
          </w:p>
          <w:p w:rsidR="001C2870"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следить за тем, чтобы в окружении звучала нефорсированная, негромкая речь </w:t>
            </w:r>
            <w:r w:rsidRPr="004734F3">
              <w:rPr>
                <w:rFonts w:ascii="Times New Roman" w:hAnsi="Times New Roman" w:cs="Times New Roman"/>
                <w:sz w:val="24"/>
                <w:szCs w:val="24"/>
              </w:rPr>
              <w:lastRenderedPageBreak/>
              <w:t>детей и взрослых, и за тем, чтобы пение детей было таким же негромким и свободным.</w:t>
            </w:r>
          </w:p>
          <w:p w:rsidR="001C2870"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b/>
                <w:sz w:val="24"/>
                <w:szCs w:val="24"/>
              </w:rPr>
              <w:t>Игра на детских музыкальных инструментах:</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играть в ударном оркестре эмоционально и музыкально, развивать чувство ансамбля;</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тембровый и динамический слух в игре на ударных и </w:t>
            </w:r>
            <w:proofErr w:type="spellStart"/>
            <w:r w:rsidRPr="004734F3">
              <w:rPr>
                <w:rFonts w:ascii="Times New Roman" w:hAnsi="Times New Roman" w:cs="Times New Roman"/>
                <w:sz w:val="24"/>
                <w:szCs w:val="24"/>
              </w:rPr>
              <w:t>звуковысотных</w:t>
            </w:r>
            <w:proofErr w:type="spellEnd"/>
            <w:r w:rsidRPr="004734F3">
              <w:rPr>
                <w:rFonts w:ascii="Times New Roman" w:hAnsi="Times New Roman" w:cs="Times New Roman"/>
                <w:sz w:val="24"/>
                <w:szCs w:val="24"/>
              </w:rPr>
              <w:t xml:space="preserve"> инструментах;</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добиваться овладения метрической пульсацией как основой ритмического рисунка и организующим началом музыкальной импровизации;</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со строением </w:t>
            </w:r>
            <w:proofErr w:type="spellStart"/>
            <w:r w:rsidRPr="004734F3">
              <w:rPr>
                <w:rFonts w:ascii="Times New Roman" w:hAnsi="Times New Roman" w:cs="Times New Roman"/>
                <w:sz w:val="24"/>
                <w:szCs w:val="24"/>
              </w:rPr>
              <w:t>звуковысотных</w:t>
            </w:r>
            <w:proofErr w:type="spellEnd"/>
            <w:r w:rsidRPr="004734F3">
              <w:rPr>
                <w:rFonts w:ascii="Times New Roman" w:hAnsi="Times New Roman" w:cs="Times New Roman"/>
                <w:sz w:val="24"/>
                <w:szCs w:val="24"/>
              </w:rPr>
              <w:t xml:space="preserve"> детских музыкальных инструментов и способами игры на них. </w:t>
            </w:r>
          </w:p>
          <w:p w:rsidR="001C2870"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b/>
                <w:sz w:val="24"/>
                <w:szCs w:val="24"/>
              </w:rPr>
              <w:t>Музыкальная игра-драматизация:</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поддерживать желание участвовать в музыкальной </w:t>
            </w:r>
            <w:proofErr w:type="spellStart"/>
            <w:r w:rsidRPr="004734F3">
              <w:rPr>
                <w:rFonts w:ascii="Times New Roman" w:hAnsi="Times New Roman" w:cs="Times New Roman"/>
                <w:sz w:val="24"/>
                <w:szCs w:val="24"/>
              </w:rPr>
              <w:t>игредраматизации</w:t>
            </w:r>
            <w:proofErr w:type="spellEnd"/>
            <w:r w:rsidRPr="004734F3">
              <w:rPr>
                <w:rFonts w:ascii="Times New Roman" w:hAnsi="Times New Roman" w:cs="Times New Roman"/>
                <w:sz w:val="24"/>
                <w:szCs w:val="24"/>
              </w:rPr>
              <w:t>, решать игровые задачи, учить следить за развитием сюжета и вовремя включаться в действие, привлекать к изготовлению декораций и элементов костюмов;</w:t>
            </w:r>
            <w:proofErr w:type="gramEnd"/>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предлагать воплощать каждый образ в движениях, обсуждать варианты исполнения (медведь — угрюмый, любопытный, задумчивый и т.д.), помогать выбрать вариант, в наибольшей степени соответствующий характеру образа и содержанию сказки, поддерживать каждую творческую находку ребенка;</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проявления индивидуальности и элементы импровизации в ролевом поведении, музыкальном движении, речевом интонировании.</w:t>
            </w:r>
          </w:p>
          <w:p w:rsidR="001C2870"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b/>
                <w:sz w:val="24"/>
                <w:szCs w:val="24"/>
              </w:rPr>
              <w:t>Театрализованная игра:</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использовать в театрализованной игре элементы музыкальной игры-драматизации;</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самостоятельные решения простых игровых задач, индивидуальное и творческое исполнение своей роли, выразительный ролевой диалог;</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инициативу участников, воспитателю оставлять за собой «режиссерскую» функцию;</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активное участие в кукольных представлениях, вождение некоторых кукол, освоение простых техник </w:t>
            </w:r>
            <w:proofErr w:type="spellStart"/>
            <w:r w:rsidRPr="004734F3">
              <w:rPr>
                <w:rFonts w:ascii="Times New Roman" w:hAnsi="Times New Roman" w:cs="Times New Roman"/>
                <w:sz w:val="24"/>
                <w:szCs w:val="24"/>
              </w:rPr>
              <w:t>кукловождения</w:t>
            </w:r>
            <w:proofErr w:type="spellEnd"/>
            <w:r w:rsidRPr="004734F3">
              <w:rPr>
                <w:rFonts w:ascii="Times New Roman" w:hAnsi="Times New Roman" w:cs="Times New Roman"/>
                <w:sz w:val="24"/>
                <w:szCs w:val="24"/>
              </w:rPr>
              <w:t>;</w:t>
            </w:r>
          </w:p>
          <w:p w:rsidR="00371ECB"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помогать переносить элементы игровой драматизации в игры празднично-карнавального типа, а также в самостоятельные сюжетно-ролевые игры. </w:t>
            </w:r>
          </w:p>
        </w:tc>
      </w:tr>
    </w:tbl>
    <w:p w:rsidR="00F60038" w:rsidRPr="004734F3" w:rsidRDefault="00F60038" w:rsidP="007A19E2">
      <w:pPr>
        <w:pStyle w:val="a3"/>
        <w:jc w:val="both"/>
        <w:rPr>
          <w:rFonts w:ascii="Times New Roman" w:hAnsi="Times New Roman" w:cs="Times New Roman"/>
          <w:sz w:val="24"/>
          <w:szCs w:val="24"/>
        </w:rPr>
      </w:pPr>
    </w:p>
    <w:p w:rsidR="00F60038" w:rsidRDefault="00F60038" w:rsidP="007A19E2">
      <w:pPr>
        <w:pStyle w:val="a3"/>
        <w:ind w:firstLine="284"/>
        <w:jc w:val="both"/>
        <w:rPr>
          <w:rFonts w:ascii="Times New Roman" w:hAnsi="Times New Roman" w:cs="Times New Roman"/>
          <w:sz w:val="24"/>
          <w:szCs w:val="24"/>
        </w:rPr>
      </w:pPr>
    </w:p>
    <w:p w:rsidR="00B423D3" w:rsidRDefault="00B423D3" w:rsidP="007A19E2">
      <w:pPr>
        <w:pStyle w:val="a3"/>
        <w:ind w:firstLine="284"/>
        <w:jc w:val="both"/>
        <w:rPr>
          <w:rFonts w:ascii="Times New Roman" w:hAnsi="Times New Roman" w:cs="Times New Roman"/>
          <w:sz w:val="24"/>
          <w:szCs w:val="24"/>
        </w:rPr>
      </w:pPr>
    </w:p>
    <w:p w:rsidR="00B423D3" w:rsidRDefault="00B423D3" w:rsidP="007A19E2">
      <w:pPr>
        <w:pStyle w:val="a3"/>
        <w:ind w:firstLine="284"/>
        <w:jc w:val="both"/>
        <w:rPr>
          <w:rFonts w:ascii="Times New Roman" w:hAnsi="Times New Roman" w:cs="Times New Roman"/>
          <w:sz w:val="24"/>
          <w:szCs w:val="24"/>
        </w:rPr>
      </w:pPr>
    </w:p>
    <w:p w:rsidR="00B423D3" w:rsidRDefault="00B423D3" w:rsidP="007A19E2">
      <w:pPr>
        <w:pStyle w:val="a3"/>
        <w:ind w:firstLine="284"/>
        <w:jc w:val="both"/>
        <w:rPr>
          <w:rFonts w:ascii="Times New Roman" w:hAnsi="Times New Roman" w:cs="Times New Roman"/>
          <w:sz w:val="24"/>
          <w:szCs w:val="24"/>
        </w:rPr>
      </w:pPr>
    </w:p>
    <w:p w:rsidR="00B423D3" w:rsidRDefault="00B423D3" w:rsidP="007A19E2">
      <w:pPr>
        <w:pStyle w:val="a3"/>
        <w:ind w:firstLine="284"/>
        <w:jc w:val="both"/>
        <w:rPr>
          <w:rFonts w:ascii="Times New Roman" w:hAnsi="Times New Roman" w:cs="Times New Roman"/>
          <w:sz w:val="24"/>
          <w:szCs w:val="24"/>
        </w:rPr>
      </w:pPr>
    </w:p>
    <w:p w:rsidR="00B423D3" w:rsidRDefault="00B423D3" w:rsidP="007A19E2">
      <w:pPr>
        <w:pStyle w:val="a3"/>
        <w:ind w:firstLine="284"/>
        <w:jc w:val="both"/>
        <w:rPr>
          <w:rFonts w:ascii="Times New Roman" w:hAnsi="Times New Roman" w:cs="Times New Roman"/>
          <w:sz w:val="24"/>
          <w:szCs w:val="24"/>
        </w:rPr>
      </w:pPr>
    </w:p>
    <w:p w:rsidR="00B423D3" w:rsidRPr="004734F3" w:rsidRDefault="00B423D3" w:rsidP="007A19E2">
      <w:pPr>
        <w:pStyle w:val="a3"/>
        <w:ind w:firstLine="284"/>
        <w:jc w:val="both"/>
        <w:rPr>
          <w:rFonts w:ascii="Times New Roman" w:hAnsi="Times New Roman" w:cs="Times New Roman"/>
          <w:sz w:val="24"/>
          <w:szCs w:val="24"/>
        </w:rPr>
      </w:pPr>
    </w:p>
    <w:p w:rsidR="00624D7E" w:rsidRPr="004734F3" w:rsidRDefault="00D774DB" w:rsidP="00624D7E">
      <w:pPr>
        <w:widowControl w:val="0"/>
        <w:suppressAutoHyphens/>
        <w:spacing w:after="0" w:line="240" w:lineRule="auto"/>
        <w:ind w:firstLine="284"/>
        <w:jc w:val="both"/>
        <w:rPr>
          <w:rFonts w:ascii="Times New Roman" w:eastAsia="Lucida Sans Unicode" w:hAnsi="Times New Roman" w:cs="Times New Roman"/>
          <w:caps/>
          <w:kern w:val="28"/>
          <w:sz w:val="28"/>
          <w:szCs w:val="28"/>
        </w:rPr>
      </w:pPr>
      <w:r>
        <w:rPr>
          <w:rFonts w:ascii="Times New Roman" w:eastAsia="Lucida Sans Unicode" w:hAnsi="Times New Roman" w:cs="Times New Roman"/>
          <w:caps/>
          <w:kern w:val="28"/>
          <w:sz w:val="28"/>
          <w:szCs w:val="28"/>
        </w:rPr>
        <w:t>2.3</w:t>
      </w:r>
      <w:r w:rsidR="00401A53" w:rsidRPr="004734F3">
        <w:rPr>
          <w:rFonts w:ascii="Times New Roman" w:eastAsia="Lucida Sans Unicode" w:hAnsi="Times New Roman" w:cs="Times New Roman"/>
          <w:caps/>
          <w:kern w:val="28"/>
          <w:sz w:val="28"/>
          <w:szCs w:val="28"/>
        </w:rPr>
        <w:t>.</w:t>
      </w:r>
      <w:r w:rsidR="00624D7E" w:rsidRPr="004734F3">
        <w:rPr>
          <w:rFonts w:ascii="Times New Roman" w:eastAsia="Lucida Sans Unicode" w:hAnsi="Times New Roman" w:cs="Times New Roman"/>
          <w:caps/>
          <w:kern w:val="28"/>
          <w:sz w:val="28"/>
          <w:szCs w:val="28"/>
        </w:rPr>
        <w:t>Региональный компонент</w:t>
      </w:r>
    </w:p>
    <w:p w:rsidR="00624D7E" w:rsidRPr="004734F3" w:rsidRDefault="00624D7E" w:rsidP="00624D7E">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24D7E" w:rsidRPr="004734F3" w:rsidRDefault="00624D7E" w:rsidP="00624D7E">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b/>
          <w:kern w:val="1"/>
          <w:sz w:val="24"/>
          <w:szCs w:val="24"/>
        </w:rPr>
        <w:tab/>
      </w:r>
      <w:r w:rsidRPr="004734F3">
        <w:rPr>
          <w:rFonts w:ascii="Times New Roman" w:eastAsia="Lucida Sans Unicode" w:hAnsi="Times New Roman" w:cs="Times New Roman"/>
          <w:i/>
          <w:kern w:val="1"/>
          <w:sz w:val="24"/>
          <w:szCs w:val="24"/>
        </w:rPr>
        <w:t>Основной целью</w:t>
      </w:r>
      <w:r w:rsidR="00693CA4">
        <w:rPr>
          <w:rFonts w:ascii="Times New Roman" w:eastAsia="Lucida Sans Unicode" w:hAnsi="Times New Roman" w:cs="Times New Roman"/>
          <w:i/>
          <w:kern w:val="1"/>
          <w:sz w:val="24"/>
          <w:szCs w:val="24"/>
        </w:rPr>
        <w:t xml:space="preserve"> </w:t>
      </w:r>
      <w:r w:rsidRPr="004734F3">
        <w:rPr>
          <w:rFonts w:ascii="Times New Roman" w:eastAsia="Lucida Sans Unicode" w:hAnsi="Times New Roman" w:cs="Times New Roman"/>
          <w:kern w:val="1"/>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24D7E" w:rsidRPr="004734F3" w:rsidRDefault="00624D7E" w:rsidP="00624D7E">
      <w:pPr>
        <w:widowControl w:val="0"/>
        <w:suppressAutoHyphens/>
        <w:spacing w:after="0"/>
        <w:ind w:firstLine="284"/>
        <w:jc w:val="both"/>
        <w:rPr>
          <w:rFonts w:ascii="Times New Roman" w:eastAsia="Lucida Sans Unicode" w:hAnsi="Times New Roman" w:cs="Times New Roman"/>
          <w:i/>
          <w:kern w:val="1"/>
          <w:sz w:val="24"/>
          <w:szCs w:val="24"/>
        </w:rPr>
      </w:pPr>
      <w:r w:rsidRPr="004734F3">
        <w:rPr>
          <w:rFonts w:ascii="Times New Roman" w:eastAsia="Lucida Sans Unicode" w:hAnsi="Times New Roman" w:cs="Times New Roman"/>
          <w:i/>
          <w:kern w:val="1"/>
          <w:sz w:val="24"/>
          <w:szCs w:val="24"/>
        </w:rPr>
        <w:tab/>
        <w:t>Принципы работы:</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системность и непрерывность; </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личностно-ориентированный  гуманистический характер взаимодействия детей и взрослых;</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свобода индивидуального личностного развития;</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признание приоритета  ценностей внутреннего мира ребенка, опоры на </w:t>
      </w:r>
      <w:proofErr w:type="gramStart"/>
      <w:r w:rsidRPr="004734F3">
        <w:rPr>
          <w:rFonts w:ascii="Times New Roman" w:eastAsia="Lucida Sans Unicode" w:hAnsi="Times New Roman" w:cs="Times New Roman"/>
          <w:kern w:val="1"/>
          <w:sz w:val="24"/>
          <w:szCs w:val="24"/>
        </w:rPr>
        <w:t>позитивный</w:t>
      </w:r>
      <w:proofErr w:type="gramEnd"/>
    </w:p>
    <w:p w:rsidR="00624D7E" w:rsidRPr="004734F3" w:rsidRDefault="00624D7E" w:rsidP="00624D7E">
      <w:pPr>
        <w:spacing w:after="0"/>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   внутренний потенциал развития ребенка;</w:t>
      </w:r>
    </w:p>
    <w:p w:rsidR="00624D7E" w:rsidRPr="004734F3" w:rsidRDefault="00624D7E" w:rsidP="00C16738">
      <w:pPr>
        <w:widowControl w:val="0"/>
        <w:numPr>
          <w:ilvl w:val="0"/>
          <w:numId w:val="38"/>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принцип регионализации (учет специфики региона).</w:t>
      </w:r>
    </w:p>
    <w:p w:rsidR="00624D7E" w:rsidRPr="004734F3" w:rsidRDefault="00624D7E" w:rsidP="00624D7E">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ab/>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624D7E" w:rsidRPr="004734F3" w:rsidRDefault="00624D7E" w:rsidP="00624D7E">
      <w:pPr>
        <w:widowControl w:val="0"/>
        <w:tabs>
          <w:tab w:val="left" w:pos="2349"/>
        </w:tabs>
        <w:suppressAutoHyphens/>
        <w:spacing w:after="0" w:line="240" w:lineRule="auto"/>
        <w:ind w:firstLine="284"/>
        <w:jc w:val="both"/>
        <w:rPr>
          <w:rFonts w:ascii="Times New Roman" w:eastAsia="Lucida Sans Unicode" w:hAnsi="Times New Roman" w:cs="Times New Roman"/>
          <w:b/>
          <w:kern w:val="1"/>
          <w:sz w:val="24"/>
          <w:szCs w:val="24"/>
        </w:rPr>
      </w:pPr>
    </w:p>
    <w:tbl>
      <w:tblPr>
        <w:tblStyle w:val="11"/>
        <w:tblW w:w="5000" w:type="pct"/>
        <w:tblLook w:val="04A0" w:firstRow="1" w:lastRow="0" w:firstColumn="1" w:lastColumn="0" w:noHBand="0" w:noVBand="1"/>
      </w:tblPr>
      <w:tblGrid>
        <w:gridCol w:w="2574"/>
        <w:gridCol w:w="7281"/>
      </w:tblGrid>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Образовательная область</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Содержание работы</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Социально-коммуникативное развитие</w:t>
            </w:r>
          </w:p>
        </w:tc>
        <w:tc>
          <w:tcPr>
            <w:tcW w:w="3694" w:type="pct"/>
          </w:tcPr>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Совершенствование знаний о традициях и обычаях своего народа. Формирование представлений о том, что в Северной Осетии-Алании живут люди разных национальностей в мире и дружбе. Ознакомление с традициями, обычаями, обрядами осетинского народа. Воспитание у детей организованности, дисциплинированности, уважения к старшим, заботливого отношения к малышам; умения и желания самостоятельно объединяться для совместной игры и труда, оказывать друг другу помощь, доброжелательно оценивать поступки сверстников. </w:t>
            </w:r>
          </w:p>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На основе расширения знаний о нашей республике - воспитание патриотических чу</w:t>
            </w:r>
            <w:proofErr w:type="gramStart"/>
            <w:r w:rsidRPr="004734F3">
              <w:rPr>
                <w:rFonts w:eastAsia="Calibri"/>
                <w:sz w:val="24"/>
                <w:szCs w:val="24"/>
              </w:rPr>
              <w:t>вств к р</w:t>
            </w:r>
            <w:proofErr w:type="gramEnd"/>
            <w:r w:rsidRPr="004734F3">
              <w:rPr>
                <w:rFonts w:eastAsia="Calibri"/>
                <w:sz w:val="24"/>
                <w:szCs w:val="24"/>
              </w:rPr>
              <w:t xml:space="preserve">одному краю и толерантного отношения к народам других национальностей. </w:t>
            </w:r>
          </w:p>
          <w:p w:rsidR="00624D7E" w:rsidRPr="004734F3" w:rsidRDefault="00624D7E" w:rsidP="00A227F5">
            <w:pPr>
              <w:widowControl w:val="0"/>
              <w:suppressAutoHyphens/>
              <w:ind w:firstLine="284"/>
              <w:jc w:val="both"/>
              <w:rPr>
                <w:rFonts w:eastAsia="Lucida Sans Unicode"/>
                <w:kern w:val="1"/>
                <w:sz w:val="24"/>
                <w:szCs w:val="24"/>
              </w:rPr>
            </w:pPr>
            <w:r w:rsidRPr="004734F3">
              <w:rPr>
                <w:kern w:val="1"/>
                <w:sz w:val="24"/>
                <w:szCs w:val="24"/>
              </w:rPr>
              <w:t>Воспитание бережного отношения к семейным традициям; изучая историю своей семьи, прививать любовь к историческому наследию прошлого.</w:t>
            </w:r>
            <w:r w:rsidRPr="004734F3">
              <w:rPr>
                <w:rFonts w:eastAsia="Lucida Sans Unicode"/>
                <w:kern w:val="1"/>
                <w:sz w:val="24"/>
                <w:szCs w:val="24"/>
              </w:rPr>
              <w:t xml:space="preserve"> Использовать знания о родном крае в игровой деятельности. Воспитание уважения и толерантного отношения к людям разных национальностей.</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Познавательное развитие</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 xml:space="preserve">Знакомить детей с историей Республики Северная Осетия-Алания. </w:t>
            </w:r>
          </w:p>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Формирование представлений о государстве, республике, о </w:t>
            </w:r>
            <w:r w:rsidRPr="004734F3">
              <w:rPr>
                <w:rFonts w:eastAsia="Calibri"/>
                <w:sz w:val="24"/>
                <w:szCs w:val="24"/>
              </w:rPr>
              <w:lastRenderedPageBreak/>
              <w:t xml:space="preserve">символах России и РСО-Алания (флаг, герб, гимн). </w:t>
            </w:r>
          </w:p>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Закрепление представлений о столице России - Москве, РСО-Алания - Владикавказе, о государственных праздниках. </w:t>
            </w:r>
          </w:p>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Расширение представления о родном городе, его достопримечательностях его природе, выдающихся личностей. </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Формирование представления о Владикавказе, как о многонациональном городе. Формировать представления о традиционной культуре родного края, природе, музыке и т.д.</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lastRenderedPageBreak/>
              <w:t>Речевое развитие</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Развивать речь, мышление, первичное восприятие речи, через знакомство с культурой РСО-Алания.</w:t>
            </w:r>
          </w:p>
          <w:p w:rsidR="00624D7E" w:rsidRPr="004734F3" w:rsidRDefault="00624D7E" w:rsidP="00A227F5">
            <w:pPr>
              <w:widowControl w:val="0"/>
              <w:suppressAutoHyphens/>
              <w:ind w:firstLine="284"/>
              <w:jc w:val="both"/>
              <w:rPr>
                <w:kern w:val="1"/>
                <w:sz w:val="24"/>
                <w:szCs w:val="24"/>
              </w:rPr>
            </w:pPr>
            <w:r w:rsidRPr="004734F3">
              <w:rPr>
                <w:kern w:val="1"/>
                <w:sz w:val="24"/>
                <w:szCs w:val="24"/>
              </w:rPr>
              <w:t>Развитие  компонентов устной речи.</w:t>
            </w:r>
          </w:p>
          <w:p w:rsidR="00624D7E" w:rsidRPr="004734F3" w:rsidRDefault="00624D7E" w:rsidP="00A227F5">
            <w:pPr>
              <w:widowControl w:val="0"/>
              <w:suppressAutoHyphens/>
              <w:ind w:firstLine="284"/>
              <w:jc w:val="both"/>
              <w:rPr>
                <w:kern w:val="1"/>
                <w:sz w:val="24"/>
                <w:szCs w:val="24"/>
              </w:rPr>
            </w:pPr>
            <w:r w:rsidRPr="004734F3">
              <w:rPr>
                <w:kern w:val="1"/>
                <w:sz w:val="24"/>
                <w:szCs w:val="24"/>
              </w:rPr>
              <w:t>Практическое овладение воспитанниками элементарными нормами речи родного языка.</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kern w:val="1"/>
                <w:sz w:val="24"/>
                <w:szCs w:val="24"/>
              </w:rPr>
              <w:t>Развитие  общения на родном языке.</w:t>
            </w:r>
          </w:p>
        </w:tc>
      </w:tr>
      <w:tr w:rsidR="004734F3" w:rsidRPr="004734F3" w:rsidTr="00A227F5">
        <w:trPr>
          <w:trHeight w:val="1341"/>
        </w:trPr>
        <w:tc>
          <w:tcPr>
            <w:tcW w:w="1306" w:type="pct"/>
          </w:tcPr>
          <w:p w:rsidR="00624D7E" w:rsidRPr="004734F3" w:rsidRDefault="00624D7E" w:rsidP="00A227F5">
            <w:pPr>
              <w:widowControl w:val="0"/>
              <w:suppressAutoHyphens/>
              <w:ind w:firstLine="284"/>
              <w:jc w:val="both"/>
              <w:rPr>
                <w:rFonts w:eastAsia="Lucida Sans Unicode"/>
                <w:b/>
                <w:kern w:val="1"/>
                <w:sz w:val="24"/>
                <w:szCs w:val="24"/>
              </w:rPr>
            </w:pPr>
            <w:r w:rsidRPr="004734F3">
              <w:rPr>
                <w:rFonts w:eastAsia="Lucida Sans Unicode"/>
                <w:b/>
                <w:kern w:val="1"/>
                <w:sz w:val="24"/>
                <w:szCs w:val="24"/>
              </w:rPr>
              <w:t>Художественно-эстетическое</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развитие</w:t>
            </w:r>
          </w:p>
        </w:tc>
        <w:tc>
          <w:tcPr>
            <w:tcW w:w="3694" w:type="pct"/>
          </w:tcPr>
          <w:p w:rsidR="00624D7E" w:rsidRPr="004734F3" w:rsidRDefault="00624D7E" w:rsidP="00A227F5">
            <w:pPr>
              <w:widowControl w:val="0"/>
              <w:suppressAutoHyphens/>
              <w:ind w:firstLine="284"/>
              <w:jc w:val="both"/>
              <w:rPr>
                <w:rFonts w:eastAsia="Lucida Sans Unicode"/>
                <w:kern w:val="1"/>
                <w:sz w:val="24"/>
                <w:szCs w:val="24"/>
              </w:rPr>
            </w:pPr>
            <w:proofErr w:type="gramStart"/>
            <w:r w:rsidRPr="004734F3">
              <w:rPr>
                <w:rFonts w:eastAsia="Lucida Sans Unicode"/>
                <w:kern w:val="1"/>
                <w:sz w:val="24"/>
                <w:szCs w:val="24"/>
              </w:rPr>
              <w:t>Воспитывать любовь к родному краю на основе музыкального фольклора; знакомить с разными жанрами народного творчества (сказки, песни, хороводы, пословицы, и т.д.</w:t>
            </w:r>
            <w:proofErr w:type="gramEnd"/>
          </w:p>
          <w:p w:rsidR="00624D7E" w:rsidRPr="004734F3" w:rsidRDefault="00624D7E" w:rsidP="00A227F5">
            <w:pPr>
              <w:widowControl w:val="0"/>
              <w:suppressAutoHyphens/>
              <w:ind w:firstLine="284"/>
              <w:jc w:val="both"/>
              <w:rPr>
                <w:rFonts w:eastAsia="Calibri"/>
                <w:sz w:val="24"/>
                <w:szCs w:val="24"/>
              </w:rPr>
            </w:pPr>
            <w:r w:rsidRPr="004734F3">
              <w:rPr>
                <w:rFonts w:eastAsia="Calibri"/>
                <w:sz w:val="24"/>
                <w:szCs w:val="24"/>
              </w:rPr>
              <w:t>Расширение представлений детей о национальном орнаменте и умении его передавать, через художественное творчество.</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Физическое развитие</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Формирование у детей привычек здорового образа жизни, привитие стойких культурно-гигиенических навыков, через устное народное творчество и художественную литературу. Ознакомление с осетинскими подвижными народными играми. Продолжение обучения детей самостоятельно организовывать знакомые подвижные игры; находить, придумывать разные варианты подвижных игр. Воспитание нравственных и волевых качеств: выдержку, настойчивость, решительность, инициативность, смелость</w:t>
            </w:r>
          </w:p>
        </w:tc>
      </w:tr>
    </w:tbl>
    <w:p w:rsidR="00624D7E" w:rsidRPr="004734F3" w:rsidRDefault="00624D7E" w:rsidP="00624D7E">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F60038" w:rsidRPr="004734F3" w:rsidRDefault="00F60038" w:rsidP="00C45401">
      <w:pPr>
        <w:pStyle w:val="a3"/>
        <w:jc w:val="both"/>
        <w:rPr>
          <w:rFonts w:ascii="Times New Roman" w:hAnsi="Times New Roman" w:cs="Times New Roman"/>
          <w:sz w:val="24"/>
          <w:szCs w:val="24"/>
        </w:rPr>
      </w:pPr>
    </w:p>
    <w:p w:rsidR="00401A53" w:rsidRPr="004734F3" w:rsidRDefault="00D774DB" w:rsidP="008B4700">
      <w:pPr>
        <w:pStyle w:val="a3"/>
        <w:ind w:firstLine="284"/>
        <w:jc w:val="both"/>
        <w:rPr>
          <w:rFonts w:ascii="Times New Roman" w:hAnsi="Times New Roman" w:cs="Times New Roman"/>
          <w:sz w:val="24"/>
          <w:szCs w:val="24"/>
        </w:rPr>
      </w:pPr>
      <w:r>
        <w:rPr>
          <w:rFonts w:ascii="Times New Roman" w:hAnsi="Times New Roman" w:cs="Times New Roman"/>
          <w:sz w:val="24"/>
          <w:szCs w:val="24"/>
        </w:rPr>
        <w:t>2.4</w:t>
      </w:r>
      <w:r w:rsidR="00F60038" w:rsidRPr="004734F3">
        <w:rPr>
          <w:rFonts w:ascii="Times New Roman" w:hAnsi="Times New Roman" w:cs="Times New Roman"/>
          <w:sz w:val="24"/>
          <w:szCs w:val="24"/>
        </w:rPr>
        <w:t xml:space="preserve">. ОСОБЕННОСТИ ОБРАЗОВАТЕЛЬНОЙ ДЕЯТЕЛЬНОСТИ РАЗНЫХ ВИДОВ И КУЛЬТУРНЫХ ПРАКТИК     </w:t>
      </w:r>
    </w:p>
    <w:p w:rsidR="0069652D" w:rsidRPr="0069652D" w:rsidRDefault="00F60038" w:rsidP="008B4700">
      <w:pPr>
        <w:pStyle w:val="a3"/>
        <w:ind w:firstLine="284"/>
        <w:jc w:val="both"/>
        <w:rPr>
          <w:rFonts w:ascii="Times New Roman" w:hAnsi="Times New Roman" w:cs="Times New Roman"/>
          <w:b/>
          <w:sz w:val="24"/>
          <w:szCs w:val="24"/>
        </w:rPr>
      </w:pPr>
      <w:r w:rsidRPr="0069652D">
        <w:rPr>
          <w:rFonts w:ascii="Times New Roman" w:hAnsi="Times New Roman" w:cs="Times New Roman"/>
          <w:b/>
          <w:sz w:val="24"/>
          <w:szCs w:val="24"/>
        </w:rPr>
        <w:t xml:space="preserve">Особенности образовательной деятельности разных видов.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по программе. «Истоки»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4734F3">
        <w:rPr>
          <w:rFonts w:ascii="Times New Roman" w:hAnsi="Times New Roman" w:cs="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4734F3">
        <w:rPr>
          <w:rFonts w:ascii="Times New Roman" w:hAnsi="Times New Roman" w:cs="Times New Roman"/>
          <w:sz w:val="24"/>
          <w:szCs w:val="24"/>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w:t>
      </w:r>
      <w:r w:rsidRPr="004734F3">
        <w:rPr>
          <w:rFonts w:ascii="Times New Roman" w:hAnsi="Times New Roman" w:cs="Times New Roman"/>
          <w:sz w:val="24"/>
          <w:szCs w:val="24"/>
        </w:rPr>
        <w:lastRenderedPageBreak/>
        <w:t>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w:t>
      </w:r>
      <w:r w:rsidR="00681243" w:rsidRPr="004734F3">
        <w:rPr>
          <w:rFonts w:ascii="Times New Roman" w:hAnsi="Times New Roman" w:cs="Times New Roman"/>
          <w:sz w:val="24"/>
          <w:szCs w:val="24"/>
        </w:rPr>
        <w:t xml:space="preserve">етских проектов, игр-оболочек </w:t>
      </w:r>
      <w:r w:rsidRPr="004734F3">
        <w:rPr>
          <w:rFonts w:ascii="Times New Roman" w:hAnsi="Times New Roman" w:cs="Times New Roman"/>
          <w:sz w:val="24"/>
          <w:szCs w:val="24"/>
        </w:rPr>
        <w:t>и игр-путешествий, коллекционирования, экспериментирования, ведение детских дневников и журналов, создания спектаклей-коллажей и многое другое.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w:t>
      </w:r>
      <w:r w:rsidR="00C45401" w:rsidRPr="004734F3">
        <w:rPr>
          <w:rFonts w:ascii="Times New Roman" w:hAnsi="Times New Roman" w:cs="Times New Roman"/>
          <w:sz w:val="24"/>
          <w:szCs w:val="24"/>
        </w:rPr>
        <w:t>-</w:t>
      </w:r>
      <w:r w:rsidRPr="004734F3">
        <w:rPr>
          <w:rFonts w:ascii="Times New Roman" w:hAnsi="Times New Roman" w:cs="Times New Roman"/>
          <w:sz w:val="24"/>
          <w:szCs w:val="24"/>
        </w:rPr>
        <w:t xml:space="preserve">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w:t>
      </w:r>
      <w:r w:rsidRPr="004734F3">
        <w:rPr>
          <w:rFonts w:ascii="Times New Roman" w:hAnsi="Times New Roman" w:cs="Times New Roman"/>
          <w:sz w:val="24"/>
          <w:szCs w:val="24"/>
        </w:rPr>
        <w:lastRenderedPageBreak/>
        <w:t xml:space="preserve">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4734F3">
        <w:rPr>
          <w:rFonts w:ascii="Times New Roman" w:hAnsi="Times New Roman" w:cs="Times New Roman"/>
          <w:sz w:val="24"/>
          <w:szCs w:val="24"/>
        </w:rPr>
        <w:t>требования</w:t>
      </w:r>
      <w:proofErr w:type="gramEnd"/>
      <w:r w:rsidRPr="004734F3">
        <w:rPr>
          <w:rFonts w:ascii="Times New Roman" w:hAnsi="Times New Roman" w:cs="Times New Roman"/>
          <w:sz w:val="24"/>
          <w:szCs w:val="24"/>
        </w:rPr>
        <w:t xml:space="preserve"> к проведению которых согласуются дошкольным учреждением с положениями действующего </w:t>
      </w:r>
      <w:proofErr w:type="spellStart"/>
      <w:r w:rsidRPr="004734F3">
        <w:rPr>
          <w:rFonts w:ascii="Times New Roman" w:hAnsi="Times New Roman" w:cs="Times New Roman"/>
          <w:sz w:val="24"/>
          <w:szCs w:val="24"/>
        </w:rPr>
        <w:t>СанПин</w:t>
      </w:r>
      <w:proofErr w:type="spellEnd"/>
      <w:r w:rsidRPr="004734F3">
        <w:rPr>
          <w:rFonts w:ascii="Times New Roman" w:hAnsi="Times New Roman" w:cs="Times New Roman"/>
          <w:sz w:val="24"/>
          <w:szCs w:val="24"/>
        </w:rPr>
        <w:t xml:space="preserve"> 2.4.1.3049-13.   </w:t>
      </w:r>
      <w:proofErr w:type="gramStart"/>
      <w:r w:rsidRPr="004734F3">
        <w:rPr>
          <w:rFonts w:ascii="Times New Roman" w:hAnsi="Times New Roman" w:cs="Times New Roman"/>
          <w:sz w:val="24"/>
          <w:szCs w:val="24"/>
        </w:rPr>
        <w:t>Образовательная деятельность, осуществляемая в ходе режимных моментов требует</w:t>
      </w:r>
      <w:proofErr w:type="gramEnd"/>
      <w:r w:rsidRPr="004734F3">
        <w:rPr>
          <w:rFonts w:ascii="Times New Roman" w:hAnsi="Times New Roman" w:cs="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w:t>
      </w:r>
      <w:r w:rsidR="00681243" w:rsidRPr="004734F3">
        <w:rPr>
          <w:rFonts w:ascii="Times New Roman" w:hAnsi="Times New Roman" w:cs="Times New Roman"/>
          <w:sz w:val="24"/>
          <w:szCs w:val="24"/>
        </w:rPr>
        <w:t xml:space="preserve">тской деятельности воспитатель </w:t>
      </w:r>
      <w:r w:rsidRPr="004734F3">
        <w:rPr>
          <w:rFonts w:ascii="Times New Roman" w:hAnsi="Times New Roman" w:cs="Times New Roman"/>
          <w:sz w:val="24"/>
          <w:szCs w:val="24"/>
        </w:rPr>
        <w:t xml:space="preserve">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 в уголке природы; за деятельностью взрослых  (сервировка стола к завтраку);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беседы и разговоры с детьми по их интересам;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дидактических картинок, иллюстраций, просмотр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видеоматериалов разнообразного содержания;</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F60038"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F60038" w:rsidRPr="004734F3" w:rsidRDefault="00F60038" w:rsidP="00C45401">
      <w:pPr>
        <w:pStyle w:val="a3"/>
        <w:jc w:val="both"/>
        <w:rPr>
          <w:rFonts w:ascii="Times New Roman" w:hAnsi="Times New Roman" w:cs="Times New Roman"/>
          <w:sz w:val="24"/>
          <w:szCs w:val="24"/>
        </w:rPr>
      </w:pPr>
    </w:p>
    <w:p w:rsidR="00681243"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Образовательная деятельность, осуществляемая во время прогулки  и включает</w:t>
      </w:r>
      <w:proofErr w:type="gramEnd"/>
      <w:r w:rsidRPr="004734F3">
        <w:rPr>
          <w:rFonts w:ascii="Times New Roman" w:hAnsi="Times New Roman" w:cs="Times New Roman"/>
          <w:sz w:val="24"/>
          <w:szCs w:val="24"/>
        </w:rPr>
        <w:t xml:space="preserve">: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и упражнения, направленные на оптимизацию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режима двигательной активности и укрепление здоровья детей;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 объектами неживой природы;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элементарную трудовую деятельность детей на участке детского сада;  </w:t>
      </w:r>
      <w:r w:rsidRPr="004734F3">
        <w:rPr>
          <w:rFonts w:ascii="Times New Roman" w:hAnsi="Times New Roman" w:cs="Times New Roman"/>
          <w:sz w:val="24"/>
          <w:szCs w:val="24"/>
        </w:rPr>
        <w:t xml:space="preserve"> свободное общение воспитателя с детьми.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Культурные практики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Совместная игра воспитателя и детей (сюжетно-ролевая, режиссерская, игра</w:t>
      </w:r>
      <w:r w:rsidR="00681243" w:rsidRPr="004734F3">
        <w:rPr>
          <w:rFonts w:ascii="Times New Roman" w:hAnsi="Times New Roman" w:cs="Times New Roman"/>
          <w:sz w:val="24"/>
          <w:szCs w:val="24"/>
        </w:rPr>
        <w:t>-</w:t>
      </w:r>
      <w:r w:rsidRPr="004734F3">
        <w:rPr>
          <w:rFonts w:ascii="Times New Roman" w:hAnsi="Times New Roman" w:cs="Times New Roman"/>
          <w:sz w:val="24"/>
          <w:szCs w:val="24"/>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w:t>
      </w:r>
      <w:r w:rsidR="00681243" w:rsidRPr="004734F3">
        <w:rPr>
          <w:rFonts w:ascii="Times New Roman" w:hAnsi="Times New Roman" w:cs="Times New Roman"/>
          <w:sz w:val="24"/>
          <w:szCs w:val="24"/>
        </w:rPr>
        <w:t xml:space="preserve"> опыте разрешения тех или иных </w:t>
      </w:r>
      <w:r w:rsidRPr="004734F3">
        <w:rPr>
          <w:rFonts w:ascii="Times New Roman" w:hAnsi="Times New Roman" w:cs="Times New Roman"/>
          <w:sz w:val="24"/>
          <w:szCs w:val="24"/>
        </w:rPr>
        <w:t xml:space="preserve">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734F3">
        <w:rPr>
          <w:rFonts w:ascii="Times New Roman" w:hAnsi="Times New Roman" w:cs="Times New Roman"/>
          <w:sz w:val="24"/>
          <w:szCs w:val="24"/>
        </w:rPr>
        <w:t>сериационные</w:t>
      </w:r>
      <w:proofErr w:type="spellEnd"/>
      <w:r w:rsidRPr="004734F3">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F60038"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886B33" w:rsidRDefault="00886B33" w:rsidP="00886B33">
      <w:pPr>
        <w:pStyle w:val="a3"/>
        <w:jc w:val="both"/>
        <w:rPr>
          <w:rFonts w:ascii="Times New Roman" w:hAnsi="Times New Roman" w:cs="Times New Roman"/>
          <w:sz w:val="24"/>
          <w:szCs w:val="24"/>
        </w:rPr>
      </w:pPr>
    </w:p>
    <w:p w:rsidR="00401A53" w:rsidRPr="004734F3" w:rsidRDefault="00D774DB" w:rsidP="00886B33">
      <w:pPr>
        <w:pStyle w:val="a3"/>
        <w:jc w:val="both"/>
        <w:rPr>
          <w:rFonts w:ascii="Times New Roman" w:hAnsi="Times New Roman" w:cs="Times New Roman"/>
          <w:sz w:val="24"/>
          <w:szCs w:val="24"/>
        </w:rPr>
      </w:pPr>
      <w:r>
        <w:rPr>
          <w:rFonts w:ascii="Times New Roman" w:hAnsi="Times New Roman" w:cs="Times New Roman"/>
          <w:sz w:val="24"/>
          <w:szCs w:val="24"/>
        </w:rPr>
        <w:t>2.5</w:t>
      </w:r>
      <w:r w:rsidR="00F60038" w:rsidRPr="004734F3">
        <w:rPr>
          <w:rFonts w:ascii="Times New Roman" w:hAnsi="Times New Roman" w:cs="Times New Roman"/>
          <w:sz w:val="24"/>
          <w:szCs w:val="24"/>
        </w:rPr>
        <w:t xml:space="preserve">. СПОСОБЫ И НАПРАВЛЕНИЯ ПОДДЕРЖКИ ДЕТСКОЙ ИНИЦИАТИВЫ   </w:t>
      </w:r>
    </w:p>
    <w:p w:rsidR="00A227F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сюжетно-ролевые, режиссерские и театрализованные игры; </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развивающие и логические игры;</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музыкальные игры и импровизации;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речевые игры, игры с буквами, звуками и слогами;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уголке;</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изобразительная и конструктивная деятельность по выбору детей;</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опыты и эксперименты и др.   </w:t>
      </w:r>
    </w:p>
    <w:p w:rsidR="00A227F5" w:rsidRPr="004734F3" w:rsidRDefault="00F60038"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В развитии детской инициативы и самостоятельности воспитателю важно  соблюдать ряд общих требований:</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постоянно расширять область задач, которые дети решают самостоятельно.</w:t>
      </w:r>
    </w:p>
    <w:p w:rsidR="00A227F5" w:rsidRPr="004734F3" w:rsidRDefault="00F60038" w:rsidP="00C16738">
      <w:pPr>
        <w:pStyle w:val="a3"/>
        <w:numPr>
          <w:ilvl w:val="0"/>
          <w:numId w:val="1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227F5" w:rsidRPr="004734F3" w:rsidRDefault="00F60038" w:rsidP="00C16738">
      <w:pPr>
        <w:pStyle w:val="a3"/>
        <w:numPr>
          <w:ilvl w:val="0"/>
          <w:numId w:val="1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A227F5" w:rsidRPr="004734F3" w:rsidRDefault="00F60038"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ориентировать дошкольников на получение хорошего результата. </w:t>
      </w:r>
    </w:p>
    <w:p w:rsidR="00A227F5" w:rsidRPr="004734F3" w:rsidRDefault="00F60038"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0B0ACD" w:rsidRPr="004734F3" w:rsidRDefault="00F60038" w:rsidP="00C16738">
      <w:pPr>
        <w:pStyle w:val="a3"/>
        <w:numPr>
          <w:ilvl w:val="0"/>
          <w:numId w:val="1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0B0ACD" w:rsidRPr="004734F3" w:rsidRDefault="00F60038" w:rsidP="00C16738">
      <w:pPr>
        <w:pStyle w:val="a3"/>
        <w:numPr>
          <w:ilvl w:val="0"/>
          <w:numId w:val="1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B0ACD" w:rsidRPr="004734F3" w:rsidRDefault="00F60038" w:rsidP="000B0ACD">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Для детей младшего дошкольного возраста  </w:t>
      </w:r>
    </w:p>
    <w:p w:rsidR="00DF157C" w:rsidRDefault="00F60038" w:rsidP="000B0ACD">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В младшем дошкольном возрасте начинает активно проявляться потребность в познавательном общении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4734F3">
        <w:rPr>
          <w:rFonts w:ascii="Times New Roman" w:hAnsi="Times New Roman" w:cs="Times New Roman"/>
          <w:sz w:val="24"/>
          <w:szCs w:val="24"/>
        </w:rPr>
        <w:t>ств пр</w:t>
      </w:r>
      <w:proofErr w:type="gramEnd"/>
      <w:r w:rsidRPr="004734F3">
        <w:rPr>
          <w:rFonts w:ascii="Times New Roman" w:hAnsi="Times New Roman" w:cs="Times New Roman"/>
          <w:sz w:val="24"/>
          <w:szCs w:val="24"/>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4734F3">
        <w:rPr>
          <w:rFonts w:ascii="Times New Roman" w:hAnsi="Times New Roman" w:cs="Times New Roman"/>
          <w:sz w:val="24"/>
          <w:szCs w:val="24"/>
        </w:rPr>
        <w:t>ств пр</w:t>
      </w:r>
      <w:proofErr w:type="gramEnd"/>
      <w:r w:rsidRPr="004734F3">
        <w:rPr>
          <w:rFonts w:ascii="Times New Roman" w:hAnsi="Times New Roman" w:cs="Times New Roman"/>
          <w:sz w:val="24"/>
          <w:szCs w:val="24"/>
        </w:rPr>
        <w:t xml:space="preserve">едметов и их использованию, в рисовании, </w:t>
      </w:r>
    </w:p>
    <w:p w:rsidR="00DF157C" w:rsidRDefault="00DF157C" w:rsidP="000B0ACD">
      <w:pPr>
        <w:pStyle w:val="a3"/>
        <w:jc w:val="both"/>
        <w:rPr>
          <w:rFonts w:ascii="Times New Roman" w:hAnsi="Times New Roman" w:cs="Times New Roman"/>
          <w:sz w:val="24"/>
          <w:szCs w:val="24"/>
        </w:rPr>
      </w:pPr>
    </w:p>
    <w:p w:rsidR="002E3BCB" w:rsidRPr="004734F3" w:rsidRDefault="00F60038" w:rsidP="000B0ACD">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лепке, речевом общении, в творчестве (имитации, подражание образам животных, танцевальные импровизации и т. п.). </w:t>
      </w:r>
    </w:p>
    <w:p w:rsidR="00F60038" w:rsidRPr="004734F3" w:rsidRDefault="00D774DB" w:rsidP="008B4700">
      <w:pPr>
        <w:pStyle w:val="a3"/>
        <w:ind w:firstLine="284"/>
        <w:jc w:val="both"/>
        <w:rPr>
          <w:rFonts w:ascii="Times New Roman" w:hAnsi="Times New Roman" w:cs="Times New Roman"/>
          <w:sz w:val="24"/>
          <w:szCs w:val="24"/>
        </w:rPr>
      </w:pPr>
      <w:r>
        <w:rPr>
          <w:rFonts w:ascii="Times New Roman" w:hAnsi="Times New Roman" w:cs="Times New Roman"/>
          <w:sz w:val="24"/>
          <w:szCs w:val="24"/>
        </w:rPr>
        <w:t>2.6</w:t>
      </w:r>
      <w:r w:rsidR="00F60038" w:rsidRPr="004734F3">
        <w:rPr>
          <w:rFonts w:ascii="Times New Roman" w:hAnsi="Times New Roman" w:cs="Times New Roman"/>
          <w:sz w:val="24"/>
          <w:szCs w:val="24"/>
        </w:rPr>
        <w:t xml:space="preserve">. ВЗАИМОДЕЙСТВИЕ ДЕТСКОГО САДА С СЕМЬЕЙ. </w:t>
      </w:r>
    </w:p>
    <w:p w:rsidR="00F60038" w:rsidRPr="004734F3" w:rsidRDefault="00F60038" w:rsidP="008B4700">
      <w:pPr>
        <w:pStyle w:val="a3"/>
        <w:ind w:firstLine="284"/>
        <w:jc w:val="both"/>
        <w:rPr>
          <w:rFonts w:ascii="Times New Roman" w:hAnsi="Times New Roman" w:cs="Times New Roman"/>
          <w:sz w:val="24"/>
          <w:szCs w:val="24"/>
        </w:rPr>
      </w:pPr>
    </w:p>
    <w:p w:rsidR="0005050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цели и задачи.</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734F3">
        <w:rPr>
          <w:rFonts w:ascii="Times New Roman" w:hAnsi="Times New Roman" w:cs="Times New Roman"/>
          <w:sz w:val="24"/>
          <w:szCs w:val="24"/>
        </w:rPr>
        <w:t>социальн</w:t>
      </w:r>
      <w:proofErr w:type="gramStart"/>
      <w:r w:rsidRPr="004734F3">
        <w:rPr>
          <w:rFonts w:ascii="Times New Roman" w:hAnsi="Times New Roman" w:cs="Times New Roman"/>
          <w:sz w:val="24"/>
          <w:szCs w:val="24"/>
        </w:rPr>
        <w:t>o</w:t>
      </w:r>
      <w:proofErr w:type="spellEnd"/>
      <w:proofErr w:type="gramEnd"/>
      <w:r w:rsidRPr="004734F3">
        <w:rPr>
          <w:rFonts w:ascii="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Родителям и воспитателям необходимо преодолеть субординацию, </w:t>
      </w:r>
      <w:proofErr w:type="spellStart"/>
      <w:r w:rsidRPr="004734F3">
        <w:rPr>
          <w:rFonts w:ascii="Times New Roman" w:hAnsi="Times New Roman" w:cs="Times New Roman"/>
          <w:sz w:val="24"/>
          <w:szCs w:val="24"/>
        </w:rPr>
        <w:t>монологизм</w:t>
      </w:r>
      <w:proofErr w:type="spellEnd"/>
      <w:r w:rsidRPr="004734F3">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задачи взаимодействия детского сада с семьей: </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F60038"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60038" w:rsidRPr="0069652D" w:rsidRDefault="0069652D" w:rsidP="008B4700">
      <w:pPr>
        <w:pStyle w:val="a3"/>
        <w:ind w:firstLine="284"/>
        <w:jc w:val="both"/>
        <w:rPr>
          <w:rFonts w:ascii="Times New Roman" w:hAnsi="Times New Roman" w:cs="Times New Roman"/>
          <w:b/>
          <w:sz w:val="28"/>
          <w:szCs w:val="28"/>
        </w:rPr>
      </w:pPr>
      <w:r w:rsidRPr="0069652D">
        <w:rPr>
          <w:rFonts w:ascii="Times New Roman" w:hAnsi="Times New Roman" w:cs="Times New Roman"/>
          <w:b/>
          <w:sz w:val="28"/>
          <w:szCs w:val="28"/>
        </w:rPr>
        <w:t>План работы с род</w:t>
      </w:r>
      <w:r w:rsidR="00DF157C">
        <w:rPr>
          <w:rFonts w:ascii="Times New Roman" w:hAnsi="Times New Roman" w:cs="Times New Roman"/>
          <w:b/>
          <w:sz w:val="28"/>
          <w:szCs w:val="28"/>
        </w:rPr>
        <w:t>ителями в средней группе на 2020-2021</w:t>
      </w:r>
      <w:r w:rsidRPr="0069652D">
        <w:rPr>
          <w:rFonts w:ascii="Times New Roman" w:hAnsi="Times New Roman" w:cs="Times New Roman"/>
          <w:b/>
          <w:sz w:val="28"/>
          <w:szCs w:val="28"/>
        </w:rPr>
        <w:t xml:space="preserve"> учебный год</w:t>
      </w:r>
    </w:p>
    <w:p w:rsidR="009F620A" w:rsidRPr="00981C17" w:rsidRDefault="009F620A" w:rsidP="009F620A">
      <w:pPr>
        <w:shd w:val="clear" w:color="auto" w:fill="FFFFFF"/>
        <w:spacing w:after="0" w:line="240" w:lineRule="auto"/>
        <w:rPr>
          <w:rFonts w:ascii="Times New Roman" w:eastAsia="Times New Roman" w:hAnsi="Times New Roman" w:cs="Times New Roman"/>
          <w:sz w:val="28"/>
          <w:szCs w:val="28"/>
          <w:lang w:eastAsia="ru-RU"/>
        </w:rPr>
      </w:pPr>
      <w:r w:rsidRPr="00854B39">
        <w:rPr>
          <w:rFonts w:ascii="Times New Roman" w:eastAsia="Times New Roman" w:hAnsi="Times New Roman" w:cs="Times New Roman"/>
          <w:b/>
          <w:bCs/>
          <w:sz w:val="28"/>
          <w:szCs w:val="28"/>
          <w:lang w:eastAsia="ru-RU"/>
        </w:rPr>
        <w:t>Сентябрь.</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 Анкетирование родителей вновь прибывших детей «Давайте познакомимся».</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2. Групповое родительское собрание « Задачи воспитания и обучения на учебный год»</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 xml:space="preserve">3. Оформление наглядной агитации:  «Уголок для родителей»; режим дня; сетка занятий; </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Консультации «Возрастные психологические особенности дошкольника», «Как преодолеть капризы».</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5. Совместный досуг «Вот и стали мы на год взрослее».</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 xml:space="preserve">6. Индивидуальные беседы с родителями вновь поступающих детей, заключение </w:t>
      </w:r>
      <w:proofErr w:type="spellStart"/>
      <w:r w:rsidRPr="00B423D3">
        <w:rPr>
          <w:rFonts w:ascii="Times New Roman" w:eastAsia="Times New Roman" w:hAnsi="Times New Roman" w:cs="Times New Roman"/>
          <w:sz w:val="24"/>
          <w:szCs w:val="24"/>
          <w:lang w:eastAsia="ru-RU"/>
        </w:rPr>
        <w:t>родительскх</w:t>
      </w:r>
      <w:proofErr w:type="spellEnd"/>
      <w:r w:rsidRPr="00B423D3">
        <w:rPr>
          <w:rFonts w:ascii="Times New Roman" w:eastAsia="Times New Roman" w:hAnsi="Times New Roman" w:cs="Times New Roman"/>
          <w:sz w:val="24"/>
          <w:szCs w:val="24"/>
          <w:lang w:eastAsia="ru-RU"/>
        </w:rPr>
        <w:t xml:space="preserve"> договоров.</w:t>
      </w:r>
    </w:p>
    <w:p w:rsidR="009F620A" w:rsidRPr="00B423D3" w:rsidRDefault="009F620A" w:rsidP="009F620A">
      <w:pPr>
        <w:shd w:val="clear" w:color="auto" w:fill="FFFFFF"/>
        <w:spacing w:after="0" w:line="240" w:lineRule="auto"/>
        <w:rPr>
          <w:rFonts w:ascii="Times New Roman" w:eastAsia="Times New Roman" w:hAnsi="Times New Roman" w:cs="Times New Roman"/>
          <w:b/>
          <w:sz w:val="24"/>
          <w:szCs w:val="24"/>
          <w:lang w:eastAsia="ru-RU"/>
        </w:rPr>
      </w:pPr>
      <w:r w:rsidRPr="00B423D3">
        <w:rPr>
          <w:rFonts w:ascii="Times New Roman" w:eastAsia="Times New Roman" w:hAnsi="Times New Roman" w:cs="Times New Roman"/>
          <w:b/>
          <w:sz w:val="24"/>
          <w:szCs w:val="24"/>
          <w:lang w:eastAsia="ru-RU"/>
        </w:rPr>
        <w:t>Октябрь</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 Анкетирование родителей с целью выявления запросов, интересов и пожеланий при организации образовательных и воспитательных услуг в детском саду.</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2. «Уголок здоровья».</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 xml:space="preserve">3. «Стихи, </w:t>
      </w:r>
      <w:proofErr w:type="spellStart"/>
      <w:r w:rsidRPr="00B423D3">
        <w:rPr>
          <w:rFonts w:ascii="Times New Roman" w:eastAsia="Times New Roman" w:hAnsi="Times New Roman" w:cs="Times New Roman"/>
          <w:sz w:val="24"/>
          <w:szCs w:val="24"/>
          <w:lang w:eastAsia="ru-RU"/>
        </w:rPr>
        <w:t>потешки</w:t>
      </w:r>
      <w:proofErr w:type="spellEnd"/>
      <w:r w:rsidRPr="00B423D3">
        <w:rPr>
          <w:rFonts w:ascii="Times New Roman" w:eastAsia="Times New Roman" w:hAnsi="Times New Roman" w:cs="Times New Roman"/>
          <w:sz w:val="24"/>
          <w:szCs w:val="24"/>
          <w:lang w:eastAsia="ru-RU"/>
        </w:rPr>
        <w:t xml:space="preserve"> – помощники в воспитании детей».</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Консультации: « Права и обязанности родителей», «Как правильно общаться с детьми», « Какие сказки читать детям».</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5.Фотовыставка «Бабушка и я, лучшие друзья» (</w:t>
      </w:r>
      <w:proofErr w:type="gramStart"/>
      <w:r w:rsidRPr="00B423D3">
        <w:rPr>
          <w:rFonts w:ascii="Times New Roman" w:eastAsia="Times New Roman" w:hAnsi="Times New Roman" w:cs="Times New Roman"/>
          <w:sz w:val="24"/>
          <w:szCs w:val="24"/>
          <w:lang w:eastAsia="ru-RU"/>
        </w:rPr>
        <w:t>к</w:t>
      </w:r>
      <w:proofErr w:type="gramEnd"/>
      <w:r w:rsidRPr="00B423D3">
        <w:rPr>
          <w:rFonts w:ascii="Times New Roman" w:eastAsia="Times New Roman" w:hAnsi="Times New Roman" w:cs="Times New Roman"/>
          <w:sz w:val="24"/>
          <w:szCs w:val="24"/>
          <w:lang w:eastAsia="ru-RU"/>
        </w:rPr>
        <w:t xml:space="preserve"> дню пожилого человека)</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6. Развлечение «Осень золотая, в гости зашагала».</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Ноябрь.</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 Консультации для родителей «Как правильно общаться с детьми»; «Начинаем утро с зарядки».</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lastRenderedPageBreak/>
        <w:t>2. Вернисаж «Вместе с мамой».</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 xml:space="preserve">3.Мастер класс: «Милая мама моя» </w:t>
      </w:r>
      <w:proofErr w:type="gramStart"/>
      <w:r w:rsidRPr="00B423D3">
        <w:rPr>
          <w:rFonts w:ascii="Times New Roman" w:eastAsia="Times New Roman" w:hAnsi="Times New Roman" w:cs="Times New Roman"/>
          <w:sz w:val="24"/>
          <w:szCs w:val="24"/>
          <w:lang w:eastAsia="ru-RU"/>
        </w:rPr>
        <w:t xml:space="preserve">( </w:t>
      </w:r>
      <w:proofErr w:type="gramEnd"/>
      <w:r w:rsidRPr="00B423D3">
        <w:rPr>
          <w:rFonts w:ascii="Times New Roman" w:eastAsia="Times New Roman" w:hAnsi="Times New Roman" w:cs="Times New Roman"/>
          <w:sz w:val="24"/>
          <w:szCs w:val="24"/>
          <w:lang w:eastAsia="ru-RU"/>
        </w:rPr>
        <w:t>к дню матери).</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Акция «Поможем тем, кто рядом» (изготовление кормушек для птиц)</w:t>
      </w:r>
    </w:p>
    <w:p w:rsidR="009F620A" w:rsidRPr="00B423D3" w:rsidRDefault="009F620A" w:rsidP="009F620A">
      <w:pPr>
        <w:shd w:val="clear" w:color="auto" w:fill="FFFFFF"/>
        <w:spacing w:after="0" w:line="240" w:lineRule="auto"/>
        <w:rPr>
          <w:rFonts w:ascii="Times New Roman" w:eastAsia="Times New Roman" w:hAnsi="Times New Roman" w:cs="Times New Roman"/>
          <w:b/>
          <w:sz w:val="24"/>
          <w:szCs w:val="24"/>
          <w:lang w:eastAsia="ru-RU"/>
        </w:rPr>
      </w:pPr>
      <w:r w:rsidRPr="00B423D3">
        <w:rPr>
          <w:rFonts w:ascii="Times New Roman" w:eastAsia="Times New Roman" w:hAnsi="Times New Roman" w:cs="Times New Roman"/>
          <w:b/>
          <w:sz w:val="24"/>
          <w:szCs w:val="24"/>
          <w:lang w:eastAsia="ru-RU"/>
        </w:rPr>
        <w:t>Декабрь.</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 Консультация</w:t>
      </w:r>
      <w:proofErr w:type="gramStart"/>
      <w:r w:rsidRPr="00B423D3">
        <w:rPr>
          <w:rFonts w:ascii="Times New Roman" w:eastAsia="Times New Roman" w:hAnsi="Times New Roman" w:cs="Times New Roman"/>
          <w:sz w:val="24"/>
          <w:szCs w:val="24"/>
          <w:lang w:eastAsia="ru-RU"/>
        </w:rPr>
        <w:t>«С</w:t>
      </w:r>
      <w:proofErr w:type="gramEnd"/>
      <w:r w:rsidRPr="00B423D3">
        <w:rPr>
          <w:rFonts w:ascii="Times New Roman" w:eastAsia="Times New Roman" w:hAnsi="Times New Roman" w:cs="Times New Roman"/>
          <w:sz w:val="24"/>
          <w:szCs w:val="24"/>
          <w:lang w:eastAsia="ru-RU"/>
        </w:rPr>
        <w:t>коро, скоро новый год…»</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2. Папки – передвижки: «Зимние игры и развлечения»</w:t>
      </w:r>
      <w:proofErr w:type="gramStart"/>
      <w:r w:rsidRPr="00B423D3">
        <w:rPr>
          <w:rFonts w:ascii="Times New Roman" w:eastAsia="Times New Roman" w:hAnsi="Times New Roman" w:cs="Times New Roman"/>
          <w:sz w:val="24"/>
          <w:szCs w:val="24"/>
          <w:lang w:eastAsia="ru-RU"/>
        </w:rPr>
        <w:t>;«</w:t>
      </w:r>
      <w:proofErr w:type="gramEnd"/>
      <w:r w:rsidRPr="00B423D3">
        <w:rPr>
          <w:rFonts w:ascii="Times New Roman" w:eastAsia="Times New Roman" w:hAnsi="Times New Roman" w:cs="Times New Roman"/>
          <w:sz w:val="24"/>
          <w:szCs w:val="24"/>
          <w:lang w:eastAsia="ru-RU"/>
        </w:rPr>
        <w:t>Как уберечься от простуды». «Готовимся к празднику».</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 xml:space="preserve">3. Консультация: « Профилактика гриппа, ОРЗ», </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Круглый стол «О здоровье всерьез».</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5. Привлечение родителей к совместному украшению группы к празднику, изготовлению костюмов, новогодних подарков.</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6. Праздничный новогодний карнавал «К нам шагает Новый год...»</w:t>
      </w:r>
    </w:p>
    <w:p w:rsidR="009F620A" w:rsidRPr="00B423D3" w:rsidRDefault="009F620A" w:rsidP="009F620A">
      <w:pPr>
        <w:shd w:val="clear" w:color="auto" w:fill="FFFFFF"/>
        <w:spacing w:after="0" w:line="240" w:lineRule="auto"/>
        <w:rPr>
          <w:rFonts w:ascii="Times New Roman" w:eastAsia="Times New Roman" w:hAnsi="Times New Roman" w:cs="Times New Roman"/>
          <w:b/>
          <w:sz w:val="24"/>
          <w:szCs w:val="24"/>
          <w:lang w:eastAsia="ru-RU"/>
        </w:rPr>
      </w:pPr>
      <w:r w:rsidRPr="00B423D3">
        <w:rPr>
          <w:rFonts w:ascii="Times New Roman" w:eastAsia="Times New Roman" w:hAnsi="Times New Roman" w:cs="Times New Roman"/>
          <w:b/>
          <w:sz w:val="24"/>
          <w:szCs w:val="24"/>
          <w:lang w:eastAsia="ru-RU"/>
        </w:rPr>
        <w:t>Январь.</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1Консультация «Безопасность детей».</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2. Консультация «Что такое ЗОЖ»; «Как уберечь ребенка от травм».</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3. Совместное творчество детей и родителей «Веселый праздник, новый год».</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Развлечение «Рождественские колядки».</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5. Привлечение родителей к совместному изготовлению эмоционального уголка.</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b/>
          <w:sz w:val="24"/>
          <w:szCs w:val="24"/>
          <w:lang w:eastAsia="ru-RU"/>
        </w:rPr>
        <w:t>Февраль</w:t>
      </w:r>
      <w:r w:rsidRPr="00B423D3">
        <w:rPr>
          <w:rFonts w:ascii="Times New Roman" w:eastAsia="Times New Roman" w:hAnsi="Times New Roman" w:cs="Times New Roman"/>
          <w:sz w:val="24"/>
          <w:szCs w:val="24"/>
          <w:lang w:eastAsia="ru-RU"/>
        </w:rPr>
        <w:t>.</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 Консультация «Авторитет родителей – необходимое условие правильного воспитания детей»; 2. Папки – передвижки: «Растим будущего мужчину». «Основы правильного питания»</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3. Фотовыставка «Лучше папы друга нет».</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Изготовление поделок с папами из бросового материала «Наши руки, не для скуки».</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5. Помощь родителей в расчистке снега на участках.</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6. Физкультурное развлечение « Мой папа – самый лучший»</w:t>
      </w:r>
    </w:p>
    <w:p w:rsidR="009F620A" w:rsidRPr="00B423D3" w:rsidRDefault="009F620A" w:rsidP="009F620A">
      <w:pPr>
        <w:shd w:val="clear" w:color="auto" w:fill="FFFFFF"/>
        <w:spacing w:after="0" w:line="240" w:lineRule="auto"/>
        <w:rPr>
          <w:rFonts w:ascii="Times New Roman" w:eastAsia="Times New Roman" w:hAnsi="Times New Roman" w:cs="Times New Roman"/>
          <w:b/>
          <w:sz w:val="24"/>
          <w:szCs w:val="24"/>
          <w:lang w:eastAsia="ru-RU"/>
        </w:rPr>
      </w:pPr>
      <w:r w:rsidRPr="00B423D3">
        <w:rPr>
          <w:rFonts w:ascii="Times New Roman" w:eastAsia="Times New Roman" w:hAnsi="Times New Roman" w:cs="Times New Roman"/>
          <w:b/>
          <w:sz w:val="24"/>
          <w:szCs w:val="24"/>
          <w:lang w:eastAsia="ru-RU"/>
        </w:rPr>
        <w:t>Март.</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 Папки – передвижки: «Играем с ребенком дома»; 2. Консультации: «Воспитание у детей внимания и усидчивости»; «Развитие творчества у детей».</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3. Развлечение « Мамочки роднее нет».</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Тематическая выставка семейных поделок «Золотые руки наших мам».</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5. Консультация</w:t>
      </w:r>
      <w:proofErr w:type="gramStart"/>
      <w:r w:rsidRPr="00B423D3">
        <w:rPr>
          <w:rFonts w:ascii="Times New Roman" w:eastAsia="Times New Roman" w:hAnsi="Times New Roman" w:cs="Times New Roman"/>
          <w:sz w:val="24"/>
          <w:szCs w:val="24"/>
          <w:lang w:eastAsia="ru-RU"/>
        </w:rPr>
        <w:t>«О</w:t>
      </w:r>
      <w:proofErr w:type="gramEnd"/>
      <w:r w:rsidRPr="00B423D3">
        <w:rPr>
          <w:rFonts w:ascii="Times New Roman" w:eastAsia="Times New Roman" w:hAnsi="Times New Roman" w:cs="Times New Roman"/>
          <w:sz w:val="24"/>
          <w:szCs w:val="24"/>
          <w:lang w:eastAsia="ru-RU"/>
        </w:rPr>
        <w:t xml:space="preserve"> капризах и упрямстве».</w:t>
      </w:r>
    </w:p>
    <w:p w:rsidR="009F620A" w:rsidRPr="00B423D3" w:rsidRDefault="009F620A" w:rsidP="009F620A">
      <w:pPr>
        <w:shd w:val="clear" w:color="auto" w:fill="FFFFFF"/>
        <w:spacing w:after="0" w:line="240" w:lineRule="auto"/>
        <w:rPr>
          <w:rFonts w:ascii="Times New Roman" w:eastAsia="Times New Roman" w:hAnsi="Times New Roman" w:cs="Times New Roman"/>
          <w:b/>
          <w:sz w:val="24"/>
          <w:szCs w:val="24"/>
          <w:lang w:eastAsia="ru-RU"/>
        </w:rPr>
      </w:pPr>
      <w:r w:rsidRPr="00B423D3">
        <w:rPr>
          <w:rFonts w:ascii="Times New Roman" w:eastAsia="Times New Roman" w:hAnsi="Times New Roman" w:cs="Times New Roman"/>
          <w:b/>
          <w:sz w:val="24"/>
          <w:szCs w:val="24"/>
          <w:lang w:eastAsia="ru-RU"/>
        </w:rPr>
        <w:t>Апрель.</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 «День добрых дел» по благоустройству территории детского сада</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2. Развлечение «День смеха».</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3. Консультации: «Воспитание умственной активности в играх и на занятиях»; «Воспитание самостоятельности у детей».</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Фотовыставка «Научились мы трудиться»</w:t>
      </w:r>
    </w:p>
    <w:p w:rsidR="009F620A" w:rsidRPr="00B423D3" w:rsidRDefault="009F620A" w:rsidP="009F620A">
      <w:pPr>
        <w:shd w:val="clear" w:color="auto" w:fill="FFFFFF"/>
        <w:spacing w:after="0" w:line="240" w:lineRule="auto"/>
        <w:rPr>
          <w:rFonts w:ascii="Times New Roman" w:eastAsia="Times New Roman" w:hAnsi="Times New Roman" w:cs="Times New Roman"/>
          <w:b/>
          <w:sz w:val="24"/>
          <w:szCs w:val="24"/>
          <w:lang w:eastAsia="ru-RU"/>
        </w:rPr>
      </w:pPr>
      <w:r w:rsidRPr="00B423D3">
        <w:rPr>
          <w:rFonts w:ascii="Times New Roman" w:eastAsia="Times New Roman" w:hAnsi="Times New Roman" w:cs="Times New Roman"/>
          <w:b/>
          <w:sz w:val="24"/>
          <w:szCs w:val="24"/>
          <w:lang w:eastAsia="ru-RU"/>
        </w:rPr>
        <w:t>Май.</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1. Открытое занятие для родителей по познавательному развитию.</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2. Консультация «Путешествие с ребенком»; «Обеспечение безопасности детей».</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3. Практикум для родителей по летнему отдыху детей « Мы любим отдыхать».</w:t>
      </w:r>
    </w:p>
    <w:p w:rsidR="009F620A" w:rsidRPr="00B423D3" w:rsidRDefault="009F620A" w:rsidP="009F620A">
      <w:pPr>
        <w:shd w:val="clear" w:color="auto" w:fill="FFFFFF"/>
        <w:spacing w:after="0" w:line="240" w:lineRule="auto"/>
        <w:rPr>
          <w:rFonts w:ascii="Times New Roman" w:eastAsia="Times New Roman" w:hAnsi="Times New Roman" w:cs="Times New Roman"/>
          <w:sz w:val="24"/>
          <w:szCs w:val="24"/>
          <w:lang w:eastAsia="ru-RU"/>
        </w:rPr>
      </w:pPr>
      <w:r w:rsidRPr="00B423D3">
        <w:rPr>
          <w:rFonts w:ascii="Times New Roman" w:eastAsia="Times New Roman" w:hAnsi="Times New Roman" w:cs="Times New Roman"/>
          <w:sz w:val="24"/>
          <w:szCs w:val="24"/>
          <w:lang w:eastAsia="ru-RU"/>
        </w:rPr>
        <w:t>4. Совместное оформление альбома «Игры на прогулке».</w:t>
      </w:r>
    </w:p>
    <w:p w:rsidR="005F12EB" w:rsidRPr="00B423D3" w:rsidRDefault="009F620A" w:rsidP="009F620A">
      <w:pPr>
        <w:pStyle w:val="a3"/>
        <w:rPr>
          <w:rStyle w:val="c1"/>
          <w:rFonts w:ascii="Times New Roman" w:hAnsi="Times New Roman" w:cs="Times New Roman"/>
          <w:sz w:val="24"/>
          <w:szCs w:val="24"/>
        </w:rPr>
      </w:pPr>
      <w:r w:rsidRPr="00B423D3">
        <w:rPr>
          <w:rStyle w:val="c1"/>
          <w:rFonts w:ascii="Times New Roman" w:hAnsi="Times New Roman" w:cs="Times New Roman"/>
          <w:sz w:val="24"/>
          <w:szCs w:val="24"/>
        </w:rPr>
        <w:t>5.Итоговое собрание.</w:t>
      </w:r>
    </w:p>
    <w:p w:rsidR="009F620A" w:rsidRPr="009F620A" w:rsidRDefault="009F620A" w:rsidP="009F620A">
      <w:pPr>
        <w:pStyle w:val="a3"/>
        <w:rPr>
          <w:rFonts w:ascii="Times New Roman" w:hAnsi="Times New Roman" w:cs="Times New Roman"/>
          <w:sz w:val="28"/>
          <w:szCs w:val="28"/>
        </w:rPr>
      </w:pPr>
    </w:p>
    <w:p w:rsidR="00681243" w:rsidRPr="0036435E" w:rsidRDefault="00F60038" w:rsidP="0036435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III.ОРГАНИЗАЦИОННЫЙ РАЗДЕЛ </w:t>
      </w:r>
    </w:p>
    <w:p w:rsidR="00681243" w:rsidRPr="004734F3" w:rsidRDefault="00681243" w:rsidP="00E47D73">
      <w:pPr>
        <w:widowControl w:val="0"/>
        <w:suppressAutoHyphens/>
        <w:spacing w:after="0" w:line="240" w:lineRule="auto"/>
        <w:jc w:val="both"/>
        <w:rPr>
          <w:rFonts w:ascii="Times New Roman" w:eastAsia="Lucida Sans Unicode" w:hAnsi="Times New Roman" w:cs="Times New Roman"/>
          <w:b/>
          <w:kern w:val="1"/>
          <w:sz w:val="24"/>
          <w:szCs w:val="24"/>
        </w:rPr>
      </w:pPr>
    </w:p>
    <w:p w:rsidR="00AC453A" w:rsidRPr="004734F3" w:rsidRDefault="0036435E" w:rsidP="00AC453A">
      <w:pPr>
        <w:pStyle w:val="a3"/>
        <w:ind w:firstLine="284"/>
        <w:jc w:val="both"/>
        <w:rPr>
          <w:rFonts w:ascii="Times New Roman" w:hAnsi="Times New Roman" w:cs="Times New Roman"/>
          <w:sz w:val="24"/>
          <w:szCs w:val="24"/>
        </w:rPr>
      </w:pPr>
      <w:r>
        <w:rPr>
          <w:rFonts w:ascii="Times New Roman" w:eastAsia="Lucida Sans Unicode" w:hAnsi="Times New Roman" w:cs="Times New Roman"/>
          <w:b/>
          <w:kern w:val="1"/>
          <w:sz w:val="28"/>
          <w:szCs w:val="28"/>
        </w:rPr>
        <w:t>3.1</w:t>
      </w:r>
      <w:r w:rsidR="00681243" w:rsidRPr="004734F3">
        <w:rPr>
          <w:rFonts w:ascii="Times New Roman" w:eastAsia="Lucida Sans Unicode" w:hAnsi="Times New Roman" w:cs="Times New Roman"/>
          <w:b/>
          <w:kern w:val="1"/>
          <w:sz w:val="28"/>
          <w:szCs w:val="28"/>
        </w:rPr>
        <w:t xml:space="preserve">. </w:t>
      </w:r>
      <w:r w:rsidR="00AC453A" w:rsidRPr="004734F3">
        <w:rPr>
          <w:rFonts w:ascii="Times New Roman" w:hAnsi="Times New Roman" w:cs="Times New Roman"/>
          <w:sz w:val="24"/>
          <w:szCs w:val="24"/>
        </w:rPr>
        <w:t>ПРОЕКТИРОВАНИЕ ВОСПИТАТЕЛЬН</w:t>
      </w:r>
      <w:proofErr w:type="gramStart"/>
      <w:r w:rsidR="00AC453A" w:rsidRPr="004734F3">
        <w:rPr>
          <w:rFonts w:ascii="Times New Roman" w:hAnsi="Times New Roman" w:cs="Times New Roman"/>
          <w:sz w:val="24"/>
          <w:szCs w:val="24"/>
        </w:rPr>
        <w:t>О-</w:t>
      </w:r>
      <w:proofErr w:type="gramEnd"/>
      <w:r w:rsidR="00AC453A" w:rsidRPr="004734F3">
        <w:rPr>
          <w:rFonts w:ascii="Times New Roman" w:hAnsi="Times New Roman" w:cs="Times New Roman"/>
          <w:sz w:val="24"/>
          <w:szCs w:val="24"/>
        </w:rPr>
        <w:t xml:space="preserve"> ОБРАЗОВАТЕЛЬНОГО ПРОЦЕССА. </w:t>
      </w:r>
    </w:p>
    <w:p w:rsidR="00AC453A" w:rsidRPr="004734F3" w:rsidRDefault="00AC453A" w:rsidP="00AC453A">
      <w:pPr>
        <w:pStyle w:val="a3"/>
        <w:ind w:firstLine="284"/>
        <w:jc w:val="both"/>
        <w:rPr>
          <w:rFonts w:ascii="Times New Roman" w:hAnsi="Times New Roman" w:cs="Times New Roman"/>
          <w:sz w:val="24"/>
          <w:szCs w:val="24"/>
        </w:rPr>
      </w:pPr>
    </w:p>
    <w:p w:rsidR="0084023E" w:rsidRPr="004734F3" w:rsidRDefault="00681243" w:rsidP="00E707C0">
      <w:pPr>
        <w:widowControl w:val="0"/>
        <w:suppressAutoHyphens/>
        <w:spacing w:after="0" w:line="240" w:lineRule="auto"/>
        <w:ind w:firstLine="284"/>
        <w:jc w:val="both"/>
        <w:rPr>
          <w:rFonts w:ascii="Times New Roman" w:eastAsia="Lucida Sans Unicode" w:hAnsi="Times New Roman" w:cs="Times New Roman"/>
          <w:b/>
          <w:kern w:val="1"/>
          <w:sz w:val="28"/>
          <w:szCs w:val="28"/>
        </w:rPr>
      </w:pPr>
      <w:r w:rsidRPr="004734F3">
        <w:rPr>
          <w:rFonts w:ascii="Times New Roman" w:eastAsia="Lucida Sans Unicode" w:hAnsi="Times New Roman" w:cs="Times New Roman"/>
          <w:b/>
          <w:kern w:val="1"/>
          <w:sz w:val="28"/>
          <w:szCs w:val="28"/>
        </w:rPr>
        <w:t>Перспек</w:t>
      </w:r>
      <w:r w:rsidR="00E707C0" w:rsidRPr="004734F3">
        <w:rPr>
          <w:rFonts w:ascii="Times New Roman" w:eastAsia="Lucida Sans Unicode" w:hAnsi="Times New Roman" w:cs="Times New Roman"/>
          <w:b/>
          <w:kern w:val="1"/>
          <w:sz w:val="28"/>
          <w:szCs w:val="28"/>
        </w:rPr>
        <w:t xml:space="preserve">тивно-календарное планирование </w:t>
      </w:r>
      <w:r w:rsidRPr="004734F3">
        <w:rPr>
          <w:rFonts w:ascii="Times New Roman" w:eastAsia="Lucida Sans Unicode" w:hAnsi="Times New Roman" w:cs="Times New Roman"/>
          <w:b/>
          <w:kern w:val="1"/>
          <w:sz w:val="28"/>
          <w:szCs w:val="28"/>
        </w:rPr>
        <w:t>образовательной деятельности</w:t>
      </w:r>
    </w:p>
    <w:p w:rsidR="00AC453A" w:rsidRPr="004734F3" w:rsidRDefault="00AC453A" w:rsidP="00AC453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Воспитательно-образовательный проце</w:t>
      </w:r>
      <w:proofErr w:type="gramStart"/>
      <w:r w:rsidRPr="004734F3">
        <w:rPr>
          <w:rFonts w:ascii="Times New Roman" w:hAnsi="Times New Roman" w:cs="Times New Roman"/>
          <w:sz w:val="24"/>
          <w:szCs w:val="24"/>
        </w:rPr>
        <w:t>сс стр</w:t>
      </w:r>
      <w:proofErr w:type="gramEnd"/>
      <w:r w:rsidRPr="004734F3">
        <w:rPr>
          <w:rFonts w:ascii="Times New Roman" w:hAnsi="Times New Roman" w:cs="Times New Roman"/>
          <w:sz w:val="24"/>
          <w:szCs w:val="24"/>
        </w:rPr>
        <w:t xml:space="preserve">оится с учетом </w:t>
      </w:r>
      <w:proofErr w:type="spellStart"/>
      <w:r w:rsidRPr="004734F3">
        <w:rPr>
          <w:rFonts w:ascii="Times New Roman" w:hAnsi="Times New Roman" w:cs="Times New Roman"/>
          <w:sz w:val="24"/>
          <w:szCs w:val="24"/>
        </w:rPr>
        <w:t>контигента</w:t>
      </w:r>
      <w:proofErr w:type="spellEnd"/>
      <w:r w:rsidRPr="004734F3">
        <w:rPr>
          <w:rFonts w:ascii="Times New Roman" w:hAnsi="Times New Roman" w:cs="Times New Roman"/>
          <w:sz w:val="24"/>
          <w:szCs w:val="24"/>
        </w:rPr>
        <w:t xml:space="preserve">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обеспечено единство </w:t>
      </w:r>
      <w:r w:rsidRPr="004734F3">
        <w:rPr>
          <w:rFonts w:ascii="Times New Roman" w:hAnsi="Times New Roman" w:cs="Times New Roman"/>
          <w:sz w:val="24"/>
          <w:szCs w:val="24"/>
        </w:rPr>
        <w:lastRenderedPageBreak/>
        <w:t>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w:t>
      </w:r>
      <w:proofErr w:type="gramStart"/>
      <w:r w:rsidRPr="004734F3">
        <w:rPr>
          <w:rFonts w:ascii="Times New Roman" w:hAnsi="Times New Roman" w:cs="Times New Roman"/>
          <w:sz w:val="24"/>
          <w:szCs w:val="24"/>
        </w:rPr>
        <w:t>ь-</w:t>
      </w:r>
      <w:proofErr w:type="gramEnd"/>
      <w:r w:rsidRPr="004734F3">
        <w:rPr>
          <w:rFonts w:ascii="Times New Roman" w:hAnsi="Times New Roman" w:cs="Times New Roman"/>
          <w:sz w:val="24"/>
          <w:szCs w:val="24"/>
        </w:rPr>
        <w:t xml:space="preserve"> 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rsidR="00AC453A" w:rsidRPr="00221D44" w:rsidRDefault="00AC453A" w:rsidP="00AC453A">
      <w:pPr>
        <w:pStyle w:val="a3"/>
        <w:ind w:firstLine="284"/>
        <w:jc w:val="both"/>
        <w:rPr>
          <w:rFonts w:ascii="Times New Roman" w:hAnsi="Times New Roman" w:cs="Times New Roman"/>
          <w:sz w:val="24"/>
          <w:szCs w:val="24"/>
        </w:rPr>
      </w:pPr>
    </w:p>
    <w:p w:rsidR="00450CE7" w:rsidRPr="00221D44" w:rsidRDefault="00450CE7" w:rsidP="00AC453A">
      <w:pPr>
        <w:pStyle w:val="a3"/>
        <w:ind w:firstLine="284"/>
        <w:jc w:val="both"/>
        <w:rPr>
          <w:rFonts w:ascii="Times New Roman" w:hAnsi="Times New Roman" w:cs="Times New Roman"/>
          <w:sz w:val="24"/>
          <w:szCs w:val="24"/>
        </w:rPr>
      </w:pPr>
    </w:p>
    <w:p w:rsidR="00AC453A" w:rsidRPr="004734F3" w:rsidRDefault="00AC453A" w:rsidP="00BA3299">
      <w:pPr>
        <w:widowControl w:val="0"/>
        <w:suppressAutoHyphens/>
        <w:spacing w:after="0" w:line="240" w:lineRule="auto"/>
        <w:ind w:firstLine="284"/>
        <w:jc w:val="both"/>
        <w:rPr>
          <w:rFonts w:ascii="Times New Roman" w:eastAsia="Lucida Sans Unicode" w:hAnsi="Times New Roman" w:cs="Times New Roman"/>
          <w:b/>
          <w:kern w:val="1"/>
          <w:sz w:val="28"/>
          <w:szCs w:val="28"/>
        </w:rPr>
      </w:pPr>
    </w:p>
    <w:tbl>
      <w:tblPr>
        <w:tblStyle w:val="a5"/>
        <w:tblW w:w="10773" w:type="dxa"/>
        <w:tblInd w:w="-459" w:type="dxa"/>
        <w:tblLayout w:type="fixed"/>
        <w:tblLook w:val="04A0" w:firstRow="1" w:lastRow="0" w:firstColumn="1" w:lastColumn="0" w:noHBand="0" w:noVBand="1"/>
      </w:tblPr>
      <w:tblGrid>
        <w:gridCol w:w="959"/>
        <w:gridCol w:w="1876"/>
        <w:gridCol w:w="7870"/>
        <w:gridCol w:w="68"/>
      </w:tblGrid>
      <w:tr w:rsidR="0036435E" w:rsidRPr="004734F3" w:rsidTr="0036435E">
        <w:trPr>
          <w:trHeight w:val="992"/>
        </w:trPr>
        <w:tc>
          <w:tcPr>
            <w:tcW w:w="959" w:type="dxa"/>
          </w:tcPr>
          <w:p w:rsidR="0036435E" w:rsidRPr="0036435E" w:rsidRDefault="0036435E" w:rsidP="0084023E">
            <w:pPr>
              <w:spacing w:after="200" w:line="276" w:lineRule="auto"/>
              <w:rPr>
                <w:rFonts w:ascii="Times New Roman" w:eastAsia="Calibri" w:hAnsi="Times New Roman" w:cs="Times New Roman"/>
                <w:sz w:val="24"/>
                <w:szCs w:val="24"/>
              </w:rPr>
            </w:pPr>
          </w:p>
        </w:tc>
        <w:tc>
          <w:tcPr>
            <w:tcW w:w="1876" w:type="dxa"/>
          </w:tcPr>
          <w:p w:rsidR="0036435E" w:rsidRPr="0036435E" w:rsidRDefault="0036435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Дата Неделя</w:t>
            </w:r>
          </w:p>
        </w:tc>
        <w:tc>
          <w:tcPr>
            <w:tcW w:w="7938" w:type="dxa"/>
            <w:gridSpan w:val="2"/>
          </w:tcPr>
          <w:p w:rsidR="0036435E" w:rsidRPr="0036435E" w:rsidRDefault="0036435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средняя</w:t>
            </w:r>
          </w:p>
        </w:tc>
      </w:tr>
      <w:tr w:rsidR="004734F3" w:rsidRPr="004734F3" w:rsidTr="0036435E">
        <w:tc>
          <w:tcPr>
            <w:tcW w:w="959" w:type="dxa"/>
            <w:vMerge w:val="restart"/>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сентябрь </w:t>
            </w:r>
          </w:p>
        </w:tc>
        <w:tc>
          <w:tcPr>
            <w:tcW w:w="1876"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01.09.17</w:t>
            </w:r>
          </w:p>
        </w:tc>
        <w:tc>
          <w:tcPr>
            <w:tcW w:w="7938" w:type="dxa"/>
            <w:gridSpan w:val="2"/>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Праздник «День знаний»</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1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Здравствуй, детский сад!</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Наша группа.</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3 неделя</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Городская улица. Транспорт.</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17  Городская улица. Магазины.</w:t>
            </w:r>
          </w:p>
        </w:tc>
      </w:tr>
      <w:tr w:rsidR="004734F3" w:rsidRPr="004734F3" w:rsidTr="0036435E">
        <w:tc>
          <w:tcPr>
            <w:tcW w:w="959" w:type="dxa"/>
            <w:vMerge/>
          </w:tcPr>
          <w:p w:rsidR="0084023E" w:rsidRPr="0036435E" w:rsidRDefault="0084023E" w:rsidP="0084023E">
            <w:pPr>
              <w:spacing w:after="200" w:line="276" w:lineRule="auto"/>
              <w:rPr>
                <w:rFonts w:ascii="Times New Roman" w:eastAsia="Calibri" w:hAnsi="Times New Roman" w:cs="Times New Roman"/>
                <w:sz w:val="24"/>
                <w:szCs w:val="24"/>
              </w:rPr>
            </w:pPr>
          </w:p>
        </w:tc>
        <w:tc>
          <w:tcPr>
            <w:tcW w:w="1876"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27.09.</w:t>
            </w:r>
          </w:p>
        </w:tc>
        <w:tc>
          <w:tcPr>
            <w:tcW w:w="7938" w:type="dxa"/>
            <w:gridSpan w:val="2"/>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День дошкольного работника</w:t>
            </w:r>
          </w:p>
        </w:tc>
      </w:tr>
      <w:tr w:rsidR="004734F3" w:rsidRPr="004734F3" w:rsidTr="0036435E">
        <w:tc>
          <w:tcPr>
            <w:tcW w:w="959" w:type="dxa"/>
            <w:vMerge/>
          </w:tcPr>
          <w:p w:rsidR="0084023E" w:rsidRPr="0036435E" w:rsidRDefault="0084023E" w:rsidP="0084023E">
            <w:pPr>
              <w:spacing w:after="200" w:line="276" w:lineRule="auto"/>
              <w:rPr>
                <w:rFonts w:ascii="Times New Roman" w:eastAsia="Calibri" w:hAnsi="Times New Roman" w:cs="Times New Roman"/>
                <w:sz w:val="24"/>
                <w:szCs w:val="24"/>
              </w:rPr>
            </w:pPr>
          </w:p>
        </w:tc>
        <w:tc>
          <w:tcPr>
            <w:tcW w:w="1876"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15-30</w:t>
            </w:r>
          </w:p>
        </w:tc>
        <w:tc>
          <w:tcPr>
            <w:tcW w:w="7938" w:type="dxa"/>
            <w:gridSpan w:val="2"/>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Мониторинг Заполнение индивидуальных карт развития детей.</w:t>
            </w:r>
          </w:p>
        </w:tc>
      </w:tr>
      <w:tr w:rsidR="00B84E17" w:rsidRPr="004734F3" w:rsidTr="0036435E">
        <w:trPr>
          <w:trHeight w:val="382"/>
        </w:trPr>
        <w:tc>
          <w:tcPr>
            <w:tcW w:w="959" w:type="dxa"/>
            <w:vMerge w:val="restart"/>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октябрь</w:t>
            </w: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1 неделя</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proofErr w:type="gramStart"/>
            <w:r w:rsidRPr="0036435E">
              <w:rPr>
                <w:rFonts w:ascii="Times New Roman" w:eastAsia="Calibri" w:hAnsi="Times New Roman" w:cs="Times New Roman"/>
                <w:sz w:val="24"/>
                <w:szCs w:val="24"/>
              </w:rPr>
              <w:t>Во</w:t>
            </w:r>
            <w:proofErr w:type="gramEnd"/>
            <w:r w:rsidRPr="0036435E">
              <w:rPr>
                <w:rFonts w:ascii="Times New Roman" w:eastAsia="Calibri" w:hAnsi="Times New Roman" w:cs="Times New Roman"/>
                <w:sz w:val="24"/>
                <w:szCs w:val="24"/>
              </w:rPr>
              <w:t xml:space="preserve"> саду ли, в огороде</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Такие разные зернышки</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3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Домашние животные</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Запасы на зиму</w:t>
            </w:r>
          </w:p>
        </w:tc>
      </w:tr>
      <w:tr w:rsidR="004734F3" w:rsidRPr="004734F3" w:rsidTr="00B423D3">
        <w:tc>
          <w:tcPr>
            <w:tcW w:w="959" w:type="dxa"/>
            <w:vMerge w:val="restart"/>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ноябрь </w:t>
            </w:r>
          </w:p>
        </w:tc>
        <w:tc>
          <w:tcPr>
            <w:tcW w:w="1876"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1 неделя </w:t>
            </w:r>
          </w:p>
        </w:tc>
        <w:tc>
          <w:tcPr>
            <w:tcW w:w="7938" w:type="dxa"/>
            <w:gridSpan w:val="2"/>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Неделя игры и игрушки</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В гостях у трех медведей</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3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Книжки про ежиков и не только</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Котятки и перчатки</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5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Такая разная обувь</w:t>
            </w:r>
          </w:p>
        </w:tc>
      </w:tr>
      <w:tr w:rsidR="00B84E17" w:rsidRPr="004734F3" w:rsidTr="0036435E">
        <w:tc>
          <w:tcPr>
            <w:tcW w:w="959" w:type="dxa"/>
            <w:vMerge w:val="restart"/>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декабрь</w:t>
            </w: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1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День и ночь – сутки прочь</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Здравствуй, зимушка-зима</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3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Подарки Деда Мороза</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Новогодний праздник</w:t>
            </w:r>
          </w:p>
        </w:tc>
      </w:tr>
      <w:tr w:rsidR="004734F3" w:rsidRPr="004734F3" w:rsidTr="0036435E">
        <w:trPr>
          <w:gridAfter w:val="1"/>
          <w:wAfter w:w="68" w:type="dxa"/>
        </w:trPr>
        <w:tc>
          <w:tcPr>
            <w:tcW w:w="959" w:type="dxa"/>
            <w:vMerge w:val="restart"/>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январь</w:t>
            </w:r>
          </w:p>
        </w:tc>
        <w:tc>
          <w:tcPr>
            <w:tcW w:w="1876"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1 неделя </w:t>
            </w:r>
          </w:p>
        </w:tc>
        <w:tc>
          <w:tcPr>
            <w:tcW w:w="7870"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Неделя зимних игр и забав</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К нам гости пришли</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3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Зимние развлечения</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Зимние холода</w:t>
            </w:r>
          </w:p>
        </w:tc>
      </w:tr>
      <w:tr w:rsidR="00B84E17" w:rsidRPr="004734F3" w:rsidTr="0036435E">
        <w:tc>
          <w:tcPr>
            <w:tcW w:w="959" w:type="dxa"/>
            <w:vMerge w:val="restart"/>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февраль </w:t>
            </w: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1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Путешествие в Африку с доктором Айболитом</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vMerge w:val="restart"/>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Море и его обитатели</w:t>
            </w:r>
          </w:p>
        </w:tc>
      </w:tr>
      <w:tr w:rsidR="004734F3" w:rsidRPr="004734F3" w:rsidTr="0036435E">
        <w:trPr>
          <w:gridAfter w:val="1"/>
          <w:wAfter w:w="68" w:type="dxa"/>
        </w:trPr>
        <w:tc>
          <w:tcPr>
            <w:tcW w:w="959" w:type="dxa"/>
            <w:vMerge/>
          </w:tcPr>
          <w:p w:rsidR="0084023E" w:rsidRPr="0036435E" w:rsidRDefault="0084023E" w:rsidP="0084023E">
            <w:pPr>
              <w:spacing w:after="200" w:line="276" w:lineRule="auto"/>
              <w:rPr>
                <w:rFonts w:ascii="Times New Roman" w:eastAsia="Calibri" w:hAnsi="Times New Roman" w:cs="Times New Roman"/>
                <w:sz w:val="24"/>
                <w:szCs w:val="24"/>
              </w:rPr>
            </w:pPr>
          </w:p>
        </w:tc>
        <w:tc>
          <w:tcPr>
            <w:tcW w:w="1876" w:type="dxa"/>
            <w:vMerge/>
          </w:tcPr>
          <w:p w:rsidR="0084023E" w:rsidRPr="0036435E" w:rsidRDefault="0084023E" w:rsidP="0084023E">
            <w:pPr>
              <w:spacing w:after="200" w:line="276" w:lineRule="auto"/>
              <w:rPr>
                <w:rFonts w:ascii="Times New Roman" w:eastAsia="Calibri" w:hAnsi="Times New Roman" w:cs="Times New Roman"/>
                <w:sz w:val="24"/>
                <w:szCs w:val="24"/>
              </w:rPr>
            </w:pPr>
          </w:p>
        </w:tc>
        <w:tc>
          <w:tcPr>
            <w:tcW w:w="7870"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Праздник Масленица</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3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Защитники</w:t>
            </w:r>
          </w:p>
        </w:tc>
      </w:tr>
      <w:tr w:rsidR="004734F3" w:rsidRPr="004734F3" w:rsidTr="0036435E">
        <w:trPr>
          <w:gridAfter w:val="1"/>
          <w:wAfter w:w="68" w:type="dxa"/>
        </w:trPr>
        <w:tc>
          <w:tcPr>
            <w:tcW w:w="959" w:type="dxa"/>
            <w:vMerge/>
          </w:tcPr>
          <w:p w:rsidR="0084023E" w:rsidRPr="0036435E" w:rsidRDefault="0084023E" w:rsidP="0084023E">
            <w:pPr>
              <w:spacing w:after="200" w:line="276" w:lineRule="auto"/>
              <w:rPr>
                <w:rFonts w:ascii="Times New Roman" w:eastAsia="Calibri" w:hAnsi="Times New Roman" w:cs="Times New Roman"/>
                <w:sz w:val="24"/>
                <w:szCs w:val="24"/>
              </w:rPr>
            </w:pPr>
          </w:p>
        </w:tc>
        <w:tc>
          <w:tcPr>
            <w:tcW w:w="1876" w:type="dxa"/>
          </w:tcPr>
          <w:p w:rsidR="0084023E" w:rsidRPr="0036435E" w:rsidRDefault="0084023E" w:rsidP="0084023E">
            <w:pPr>
              <w:spacing w:after="200" w:line="276" w:lineRule="auto"/>
              <w:rPr>
                <w:rFonts w:ascii="Times New Roman" w:eastAsia="Calibri" w:hAnsi="Times New Roman" w:cs="Times New Roman"/>
                <w:b/>
                <w:sz w:val="24"/>
                <w:szCs w:val="24"/>
              </w:rPr>
            </w:pPr>
          </w:p>
        </w:tc>
        <w:tc>
          <w:tcPr>
            <w:tcW w:w="7870"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Праздник «День защитника Отечества»</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Чаепитие</w:t>
            </w:r>
          </w:p>
        </w:tc>
      </w:tr>
      <w:tr w:rsidR="00B84E17" w:rsidRPr="004734F3" w:rsidTr="0036435E">
        <w:tc>
          <w:tcPr>
            <w:tcW w:w="959" w:type="dxa"/>
            <w:vMerge w:val="restart"/>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март </w:t>
            </w: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1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Праздник бабушек и мам</w:t>
            </w:r>
          </w:p>
        </w:tc>
      </w:tr>
      <w:tr w:rsidR="004734F3" w:rsidRPr="004734F3" w:rsidTr="0036435E">
        <w:trPr>
          <w:gridAfter w:val="1"/>
          <w:wAfter w:w="68" w:type="dxa"/>
        </w:trPr>
        <w:tc>
          <w:tcPr>
            <w:tcW w:w="959" w:type="dxa"/>
            <w:vMerge/>
          </w:tcPr>
          <w:p w:rsidR="0084023E" w:rsidRPr="0036435E" w:rsidRDefault="0084023E" w:rsidP="0084023E">
            <w:pPr>
              <w:spacing w:after="200" w:line="276" w:lineRule="auto"/>
              <w:rPr>
                <w:rFonts w:ascii="Times New Roman" w:eastAsia="Calibri" w:hAnsi="Times New Roman" w:cs="Times New Roman"/>
                <w:sz w:val="24"/>
                <w:szCs w:val="24"/>
              </w:rPr>
            </w:pPr>
          </w:p>
        </w:tc>
        <w:tc>
          <w:tcPr>
            <w:tcW w:w="1876" w:type="dxa"/>
          </w:tcPr>
          <w:p w:rsidR="0084023E" w:rsidRPr="0036435E" w:rsidRDefault="0084023E" w:rsidP="0084023E">
            <w:pPr>
              <w:spacing w:after="200" w:line="276" w:lineRule="auto"/>
              <w:rPr>
                <w:rFonts w:ascii="Times New Roman" w:eastAsia="Calibri" w:hAnsi="Times New Roman" w:cs="Times New Roman"/>
                <w:sz w:val="24"/>
                <w:szCs w:val="24"/>
              </w:rPr>
            </w:pPr>
          </w:p>
        </w:tc>
        <w:tc>
          <w:tcPr>
            <w:tcW w:w="7870"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Праздник «Международный женский день»</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Каким бывает огонь</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3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Какой бывает вода</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К нам весна шагает</w:t>
            </w:r>
          </w:p>
        </w:tc>
      </w:tr>
      <w:tr w:rsidR="00B84E17" w:rsidRPr="004734F3" w:rsidTr="0036435E">
        <w:tc>
          <w:tcPr>
            <w:tcW w:w="959" w:type="dxa"/>
            <w:vMerge w:val="restart"/>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апрель  </w:t>
            </w: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1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Кто построил этот дом?</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Что </w:t>
            </w:r>
            <w:proofErr w:type="gramStart"/>
            <w:r w:rsidRPr="0036435E">
              <w:rPr>
                <w:rFonts w:ascii="Times New Roman" w:eastAsia="Calibri" w:hAnsi="Times New Roman" w:cs="Times New Roman"/>
                <w:sz w:val="24"/>
                <w:szCs w:val="24"/>
              </w:rPr>
              <w:t>там</w:t>
            </w:r>
            <w:proofErr w:type="gramEnd"/>
            <w:r w:rsidRPr="0036435E">
              <w:rPr>
                <w:rFonts w:ascii="Times New Roman" w:eastAsia="Calibri" w:hAnsi="Times New Roman" w:cs="Times New Roman"/>
                <w:sz w:val="24"/>
                <w:szCs w:val="24"/>
              </w:rPr>
              <w:t xml:space="preserve"> в небе голубом?</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3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Выдумщики и изобретатели</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Такие разные насекомые</w:t>
            </w:r>
          </w:p>
        </w:tc>
      </w:tr>
      <w:tr w:rsidR="00B84E17" w:rsidRPr="004734F3" w:rsidTr="0036435E">
        <w:tc>
          <w:tcPr>
            <w:tcW w:w="959" w:type="dxa"/>
            <w:vMerge w:val="restart"/>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май </w:t>
            </w:r>
            <w:r w:rsidRPr="0036435E">
              <w:rPr>
                <w:rFonts w:ascii="Times New Roman" w:eastAsia="Calibri" w:hAnsi="Times New Roman" w:cs="Times New Roman"/>
                <w:sz w:val="24"/>
                <w:szCs w:val="24"/>
              </w:rPr>
              <w:br/>
            </w: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1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Во поле береза стояла</w:t>
            </w:r>
          </w:p>
        </w:tc>
      </w:tr>
      <w:tr w:rsidR="004734F3" w:rsidRPr="004734F3" w:rsidTr="00B423D3">
        <w:tc>
          <w:tcPr>
            <w:tcW w:w="959" w:type="dxa"/>
            <w:vMerge/>
          </w:tcPr>
          <w:p w:rsidR="0084023E" w:rsidRPr="0036435E" w:rsidRDefault="0084023E" w:rsidP="0084023E">
            <w:pPr>
              <w:spacing w:after="200" w:line="276" w:lineRule="auto"/>
              <w:rPr>
                <w:rFonts w:ascii="Times New Roman" w:eastAsia="Calibri" w:hAnsi="Times New Roman" w:cs="Times New Roman"/>
                <w:sz w:val="24"/>
                <w:szCs w:val="24"/>
              </w:rPr>
            </w:pPr>
          </w:p>
        </w:tc>
        <w:tc>
          <w:tcPr>
            <w:tcW w:w="1876" w:type="dxa"/>
          </w:tcPr>
          <w:p w:rsidR="0084023E" w:rsidRPr="0036435E" w:rsidRDefault="0084023E" w:rsidP="0084023E">
            <w:pPr>
              <w:spacing w:after="200" w:line="276" w:lineRule="auto"/>
              <w:rPr>
                <w:rFonts w:ascii="Times New Roman" w:eastAsia="Calibri" w:hAnsi="Times New Roman" w:cs="Times New Roman"/>
                <w:sz w:val="24"/>
                <w:szCs w:val="24"/>
              </w:rPr>
            </w:pPr>
          </w:p>
        </w:tc>
        <w:tc>
          <w:tcPr>
            <w:tcW w:w="7938" w:type="dxa"/>
            <w:gridSpan w:val="2"/>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Праздник «День Победы»</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2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Праздничная почта </w:t>
            </w:r>
          </w:p>
        </w:tc>
      </w:tr>
      <w:tr w:rsidR="00B84E17" w:rsidRPr="004734F3" w:rsidTr="0036435E">
        <w:tc>
          <w:tcPr>
            <w:tcW w:w="959" w:type="dxa"/>
            <w:vMerge/>
          </w:tcPr>
          <w:p w:rsidR="00B84E17" w:rsidRPr="0036435E" w:rsidRDefault="00B84E17" w:rsidP="0084023E">
            <w:pPr>
              <w:spacing w:after="200" w:line="276" w:lineRule="auto"/>
              <w:rPr>
                <w:rFonts w:ascii="Times New Roman" w:eastAsia="Calibri" w:hAnsi="Times New Roman" w:cs="Times New Roman"/>
                <w:sz w:val="24"/>
                <w:szCs w:val="24"/>
              </w:rPr>
            </w:pPr>
          </w:p>
        </w:tc>
        <w:tc>
          <w:tcPr>
            <w:tcW w:w="1876" w:type="dxa"/>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3 неделя </w:t>
            </w:r>
          </w:p>
        </w:tc>
        <w:tc>
          <w:tcPr>
            <w:tcW w:w="7938" w:type="dxa"/>
            <w:gridSpan w:val="2"/>
          </w:tcPr>
          <w:p w:rsidR="00B84E17" w:rsidRPr="0036435E" w:rsidRDefault="00B84E17"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Летние путешествия</w:t>
            </w:r>
          </w:p>
        </w:tc>
      </w:tr>
      <w:tr w:rsidR="004734F3" w:rsidRPr="004734F3" w:rsidTr="0036435E">
        <w:trPr>
          <w:gridAfter w:val="1"/>
          <w:wAfter w:w="68" w:type="dxa"/>
        </w:trPr>
        <w:tc>
          <w:tcPr>
            <w:tcW w:w="959" w:type="dxa"/>
            <w:vMerge/>
          </w:tcPr>
          <w:p w:rsidR="0084023E" w:rsidRPr="0036435E" w:rsidRDefault="0084023E" w:rsidP="0084023E">
            <w:pPr>
              <w:spacing w:after="200" w:line="276" w:lineRule="auto"/>
              <w:rPr>
                <w:rFonts w:ascii="Times New Roman" w:eastAsia="Calibri" w:hAnsi="Times New Roman" w:cs="Times New Roman"/>
                <w:sz w:val="24"/>
                <w:szCs w:val="24"/>
              </w:rPr>
            </w:pPr>
          </w:p>
        </w:tc>
        <w:tc>
          <w:tcPr>
            <w:tcW w:w="1876"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 xml:space="preserve">4 неделя </w:t>
            </w:r>
          </w:p>
        </w:tc>
        <w:tc>
          <w:tcPr>
            <w:tcW w:w="7870" w:type="dxa"/>
          </w:tcPr>
          <w:p w:rsidR="0084023E" w:rsidRPr="0036435E" w:rsidRDefault="0084023E" w:rsidP="0084023E">
            <w:pPr>
              <w:spacing w:after="200" w:line="276" w:lineRule="auto"/>
              <w:rPr>
                <w:rFonts w:ascii="Times New Roman" w:eastAsia="Calibri" w:hAnsi="Times New Roman" w:cs="Times New Roman"/>
                <w:sz w:val="24"/>
                <w:szCs w:val="24"/>
              </w:rPr>
            </w:pPr>
            <w:r w:rsidRPr="0036435E">
              <w:rPr>
                <w:rFonts w:ascii="Times New Roman" w:eastAsia="Calibri" w:hAnsi="Times New Roman" w:cs="Times New Roman"/>
                <w:sz w:val="24"/>
                <w:szCs w:val="24"/>
              </w:rPr>
              <w:t>Мониторинг Заполнение индивидуальных карт развития детей</w:t>
            </w:r>
          </w:p>
        </w:tc>
      </w:tr>
    </w:tbl>
    <w:p w:rsidR="00681243" w:rsidRDefault="00681243" w:rsidP="00401A53">
      <w:pPr>
        <w:suppressAutoHyphens/>
        <w:spacing w:after="0" w:line="240" w:lineRule="auto"/>
        <w:jc w:val="both"/>
        <w:rPr>
          <w:rFonts w:ascii="Times New Roman" w:eastAsia="Times New Roman" w:hAnsi="Times New Roman" w:cs="Times New Roman"/>
          <w:b/>
          <w:i/>
          <w:kern w:val="1"/>
          <w:sz w:val="24"/>
          <w:szCs w:val="24"/>
        </w:rPr>
      </w:pPr>
    </w:p>
    <w:p w:rsidR="00B423D3" w:rsidRDefault="00B423D3" w:rsidP="00401A53">
      <w:pPr>
        <w:suppressAutoHyphens/>
        <w:spacing w:after="0" w:line="240" w:lineRule="auto"/>
        <w:jc w:val="both"/>
        <w:rPr>
          <w:rFonts w:ascii="Times New Roman" w:eastAsia="Times New Roman" w:hAnsi="Times New Roman" w:cs="Times New Roman"/>
          <w:b/>
          <w:i/>
          <w:kern w:val="1"/>
          <w:sz w:val="24"/>
          <w:szCs w:val="24"/>
        </w:rPr>
      </w:pPr>
    </w:p>
    <w:p w:rsidR="00B423D3" w:rsidRDefault="00B423D3" w:rsidP="00401A53">
      <w:pPr>
        <w:suppressAutoHyphens/>
        <w:spacing w:after="0" w:line="240" w:lineRule="auto"/>
        <w:jc w:val="both"/>
        <w:rPr>
          <w:rFonts w:ascii="Times New Roman" w:eastAsia="Times New Roman" w:hAnsi="Times New Roman" w:cs="Times New Roman"/>
          <w:b/>
          <w:i/>
          <w:kern w:val="1"/>
          <w:sz w:val="24"/>
          <w:szCs w:val="24"/>
        </w:rPr>
      </w:pPr>
    </w:p>
    <w:p w:rsidR="00B423D3" w:rsidRDefault="00B423D3" w:rsidP="00401A53">
      <w:pPr>
        <w:suppressAutoHyphens/>
        <w:spacing w:after="0" w:line="240" w:lineRule="auto"/>
        <w:jc w:val="both"/>
        <w:rPr>
          <w:rFonts w:ascii="Times New Roman" w:eastAsia="Times New Roman" w:hAnsi="Times New Roman" w:cs="Times New Roman"/>
          <w:b/>
          <w:i/>
          <w:kern w:val="1"/>
          <w:sz w:val="24"/>
          <w:szCs w:val="24"/>
        </w:rPr>
      </w:pPr>
    </w:p>
    <w:p w:rsidR="00B423D3" w:rsidRPr="004734F3" w:rsidRDefault="00B423D3" w:rsidP="00401A53">
      <w:pPr>
        <w:suppressAutoHyphens/>
        <w:spacing w:after="0" w:line="240" w:lineRule="auto"/>
        <w:jc w:val="both"/>
        <w:rPr>
          <w:rFonts w:ascii="Times New Roman" w:eastAsia="Times New Roman" w:hAnsi="Times New Roman" w:cs="Times New Roman"/>
          <w:b/>
          <w:i/>
          <w:kern w:val="1"/>
          <w:sz w:val="24"/>
          <w:szCs w:val="24"/>
        </w:rPr>
      </w:pPr>
    </w:p>
    <w:p w:rsidR="00681243" w:rsidRPr="00C56EDE" w:rsidRDefault="00BA3299" w:rsidP="008B4700">
      <w:pPr>
        <w:suppressAutoHyphens/>
        <w:spacing w:after="0" w:line="240" w:lineRule="auto"/>
        <w:ind w:firstLine="284"/>
        <w:jc w:val="both"/>
        <w:rPr>
          <w:rFonts w:ascii="Times New Roman" w:eastAsia="Times New Roman" w:hAnsi="Times New Roman" w:cs="Times New Roman"/>
          <w:b/>
          <w:caps/>
          <w:kern w:val="24"/>
          <w:sz w:val="24"/>
          <w:szCs w:val="24"/>
        </w:rPr>
      </w:pPr>
      <w:r w:rsidRPr="00C56EDE">
        <w:rPr>
          <w:rFonts w:ascii="Times New Roman" w:eastAsia="Times New Roman" w:hAnsi="Times New Roman" w:cs="Times New Roman"/>
          <w:b/>
          <w:caps/>
          <w:kern w:val="24"/>
          <w:sz w:val="24"/>
          <w:szCs w:val="24"/>
        </w:rPr>
        <w:t>3.</w:t>
      </w:r>
      <w:r w:rsidR="0036435E" w:rsidRPr="00C56EDE">
        <w:rPr>
          <w:rFonts w:ascii="Times New Roman" w:eastAsia="Times New Roman" w:hAnsi="Times New Roman" w:cs="Times New Roman"/>
          <w:b/>
          <w:caps/>
          <w:kern w:val="24"/>
          <w:sz w:val="24"/>
          <w:szCs w:val="24"/>
        </w:rPr>
        <w:t>2</w:t>
      </w:r>
      <w:r w:rsidRPr="00C56EDE">
        <w:rPr>
          <w:rFonts w:ascii="Times New Roman" w:eastAsia="Times New Roman" w:hAnsi="Times New Roman" w:cs="Times New Roman"/>
          <w:b/>
          <w:caps/>
          <w:kern w:val="24"/>
          <w:sz w:val="24"/>
          <w:szCs w:val="24"/>
        </w:rPr>
        <w:t>.</w:t>
      </w:r>
      <w:r w:rsidR="00681243" w:rsidRPr="00C56EDE">
        <w:rPr>
          <w:rFonts w:ascii="Times New Roman" w:eastAsia="Times New Roman" w:hAnsi="Times New Roman" w:cs="Times New Roman"/>
          <w:b/>
          <w:caps/>
          <w:kern w:val="24"/>
          <w:sz w:val="24"/>
          <w:szCs w:val="24"/>
        </w:rPr>
        <w:t>Модель организации образовательного процесса на день</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p>
    <w:p w:rsidR="00681243" w:rsidRPr="004734F3" w:rsidRDefault="00E91C49" w:rsidP="008B4700">
      <w:pPr>
        <w:suppressAutoHyphens/>
        <w:spacing w:after="0" w:line="240" w:lineRule="auto"/>
        <w:ind w:firstLine="284"/>
        <w:jc w:val="both"/>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Средняя группа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p>
    <w:tbl>
      <w:tblPr>
        <w:tblW w:w="5000" w:type="pct"/>
        <w:jc w:val="center"/>
        <w:tblLook w:val="04A0" w:firstRow="1" w:lastRow="0" w:firstColumn="1" w:lastColumn="0" w:noHBand="0" w:noVBand="1"/>
      </w:tblPr>
      <w:tblGrid>
        <w:gridCol w:w="2165"/>
        <w:gridCol w:w="4154"/>
        <w:gridCol w:w="3536"/>
      </w:tblGrid>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Направления развития ребенка</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1-я половина дня</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2-я половина дня</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Физическое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 развитие 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 оздоровление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прием детей на воздухе в теплое время года;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утренняя гимнастика (подвижные игры, игровые сюжеты);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гигиенические процедуры (умывание);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-закаливание в повседневной жизни (облегченная одежда в группе, одежда по сезону на прогулке; воздушные ванны);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физкультминутки на занятиях;</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занятия;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в двигательной активности.</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гимнастика после сна;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закаливание (воздушные ванны, ходьба босиком в спальне);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досуги, игры и развлечения;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самостоятельная двигательная деятельность;</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(индивидуальная работа по развитию движений).</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Познавательное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дидактические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наблюдения;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беседы;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исследовательская работа, опыты и экспериментирование.</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досуги;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уголке природы.</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Социально-коммуникативное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утренний прием детей, индивидуальные  и подгрупповые беседы;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этика быта, трудовые поручения;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общения;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театрализованные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трудовые поручения;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игры с движением;</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книжном уголке;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общение младших и старших детей;</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Художественно-эстетическое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по музыкальному воспитанию и изобразительной деятельности;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музыкально – художественные досуги;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занятия в изостудии</w:t>
            </w:r>
          </w:p>
        </w:tc>
      </w:tr>
    </w:tbl>
    <w:p w:rsidR="0068124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p w:rsidR="00E91C49" w:rsidRDefault="00E91C49" w:rsidP="008B4700">
      <w:pPr>
        <w:suppressAutoHyphens/>
        <w:spacing w:after="0" w:line="240" w:lineRule="auto"/>
        <w:ind w:firstLine="284"/>
        <w:jc w:val="both"/>
        <w:rPr>
          <w:rFonts w:ascii="Times New Roman" w:eastAsia="Times New Roman" w:hAnsi="Times New Roman" w:cs="Times New Roman"/>
          <w:kern w:val="1"/>
          <w:sz w:val="24"/>
          <w:szCs w:val="24"/>
        </w:rPr>
      </w:pPr>
    </w:p>
    <w:p w:rsidR="00E91C49" w:rsidRDefault="00E91C49" w:rsidP="008B4700">
      <w:pPr>
        <w:suppressAutoHyphens/>
        <w:spacing w:after="0" w:line="240" w:lineRule="auto"/>
        <w:ind w:firstLine="284"/>
        <w:jc w:val="both"/>
        <w:rPr>
          <w:rFonts w:ascii="Times New Roman" w:eastAsia="Times New Roman" w:hAnsi="Times New Roman" w:cs="Times New Roman"/>
          <w:kern w:val="1"/>
          <w:sz w:val="24"/>
          <w:szCs w:val="24"/>
        </w:rPr>
      </w:pPr>
    </w:p>
    <w:p w:rsidR="00E91C49" w:rsidRDefault="00E91C49" w:rsidP="008B4700">
      <w:pPr>
        <w:suppressAutoHyphens/>
        <w:spacing w:after="0" w:line="240" w:lineRule="auto"/>
        <w:ind w:firstLine="284"/>
        <w:jc w:val="both"/>
        <w:rPr>
          <w:rFonts w:ascii="Times New Roman" w:eastAsia="Times New Roman" w:hAnsi="Times New Roman" w:cs="Times New Roman"/>
          <w:kern w:val="1"/>
          <w:sz w:val="24"/>
          <w:szCs w:val="24"/>
        </w:rPr>
      </w:pPr>
    </w:p>
    <w:p w:rsidR="00E91C49" w:rsidRDefault="00E91C49" w:rsidP="008B4700">
      <w:pPr>
        <w:suppressAutoHyphens/>
        <w:spacing w:after="0" w:line="240" w:lineRule="auto"/>
        <w:ind w:firstLine="284"/>
        <w:jc w:val="both"/>
        <w:rPr>
          <w:rFonts w:ascii="Times New Roman" w:eastAsia="Times New Roman" w:hAnsi="Times New Roman" w:cs="Times New Roman"/>
          <w:kern w:val="1"/>
          <w:sz w:val="24"/>
          <w:szCs w:val="24"/>
        </w:rPr>
      </w:pPr>
    </w:p>
    <w:p w:rsidR="00E91C49" w:rsidRPr="00E91C49" w:rsidRDefault="00E91C49" w:rsidP="00E91C49">
      <w:pPr>
        <w:spacing w:after="0" w:line="240" w:lineRule="auto"/>
        <w:jc w:val="center"/>
        <w:rPr>
          <w:rFonts w:ascii="Times New Roman" w:eastAsia="Times New Roman" w:hAnsi="Times New Roman" w:cs="Times New Roman"/>
          <w:b/>
          <w:color w:val="FF0000"/>
          <w:sz w:val="24"/>
          <w:szCs w:val="24"/>
          <w:lang w:eastAsia="ru-RU"/>
        </w:rPr>
      </w:pPr>
      <w:r w:rsidRPr="00E91C49">
        <w:rPr>
          <w:rFonts w:ascii="Times New Roman" w:eastAsia="Times New Roman" w:hAnsi="Times New Roman" w:cs="Times New Roman"/>
          <w:b/>
          <w:color w:val="FF0000"/>
          <w:sz w:val="24"/>
          <w:szCs w:val="24"/>
          <w:lang w:eastAsia="ru-RU"/>
        </w:rPr>
        <w:t xml:space="preserve">Реализация   НОД в МБДОУ </w:t>
      </w:r>
    </w:p>
    <w:p w:rsidR="00E91C49" w:rsidRPr="00E91C49" w:rsidRDefault="00E91C49" w:rsidP="00E91C49">
      <w:pPr>
        <w:spacing w:after="0" w:line="240" w:lineRule="auto"/>
        <w:jc w:val="center"/>
        <w:rPr>
          <w:rFonts w:ascii="Times New Roman" w:eastAsia="Times New Roman" w:hAnsi="Times New Roman" w:cs="Times New Roman"/>
          <w:b/>
          <w:color w:val="FF0000"/>
          <w:sz w:val="24"/>
          <w:szCs w:val="24"/>
          <w:lang w:eastAsia="ru-RU"/>
        </w:rPr>
      </w:pPr>
      <w:r w:rsidRPr="00E91C49">
        <w:rPr>
          <w:rFonts w:ascii="Times New Roman" w:eastAsia="Times New Roman" w:hAnsi="Times New Roman" w:cs="Times New Roman"/>
          <w:b/>
          <w:color w:val="FF0000"/>
          <w:sz w:val="24"/>
          <w:szCs w:val="24"/>
          <w:lang w:eastAsia="ru-RU"/>
        </w:rPr>
        <w:t>«Детский сад №8 г. Беслана» на 2020-2021 учебный  год</w:t>
      </w:r>
    </w:p>
    <w:tbl>
      <w:tblPr>
        <w:tblStyle w:val="7"/>
        <w:tblpPr w:leftFromText="180" w:rightFromText="180" w:vertAnchor="page" w:horzAnchor="margin" w:tblpY="1657"/>
        <w:tblW w:w="10064" w:type="dxa"/>
        <w:tblLayout w:type="fixed"/>
        <w:tblLook w:val="04A0" w:firstRow="1" w:lastRow="0" w:firstColumn="1" w:lastColumn="0" w:noHBand="0" w:noVBand="1"/>
      </w:tblPr>
      <w:tblGrid>
        <w:gridCol w:w="2268"/>
        <w:gridCol w:w="4394"/>
        <w:gridCol w:w="3402"/>
      </w:tblGrid>
      <w:tr w:rsidR="00E91C49" w:rsidRPr="00E91C49" w:rsidTr="00E91C49">
        <w:tc>
          <w:tcPr>
            <w:tcW w:w="10064" w:type="dxa"/>
            <w:gridSpan w:val="3"/>
          </w:tcPr>
          <w:p w:rsidR="00E91C49" w:rsidRPr="00E91C49" w:rsidRDefault="00E91C49" w:rsidP="00E91C49">
            <w:pPr>
              <w:spacing w:before="100" w:beforeAutospacing="1"/>
              <w:jc w:val="center"/>
              <w:rPr>
                <w:rFonts w:ascii="Times New Roman" w:eastAsia="Times New Roman" w:hAnsi="Times New Roman" w:cs="Times New Roman"/>
                <w:b/>
                <w:bCs/>
                <w:sz w:val="24"/>
                <w:szCs w:val="24"/>
                <w:lang w:eastAsia="ru-RU"/>
              </w:rPr>
            </w:pPr>
            <w:r w:rsidRPr="00E91C49">
              <w:rPr>
                <w:rFonts w:ascii="Times New Roman" w:eastAsia="Times New Roman" w:hAnsi="Times New Roman" w:cs="Times New Roman"/>
                <w:b/>
                <w:sz w:val="24"/>
                <w:szCs w:val="24"/>
                <w:lang w:eastAsia="ru-RU"/>
              </w:rPr>
              <w:t>Средняя группа</w:t>
            </w:r>
          </w:p>
        </w:tc>
      </w:tr>
      <w:tr w:rsidR="00E91C49" w:rsidRPr="00E91C49" w:rsidTr="00E91C49">
        <w:tc>
          <w:tcPr>
            <w:tcW w:w="2268" w:type="dxa"/>
          </w:tcPr>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Дни недели</w:t>
            </w:r>
          </w:p>
        </w:tc>
        <w:tc>
          <w:tcPr>
            <w:tcW w:w="4394" w:type="dxa"/>
          </w:tcPr>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НОД</w:t>
            </w:r>
          </w:p>
        </w:tc>
        <w:tc>
          <w:tcPr>
            <w:tcW w:w="3402" w:type="dxa"/>
          </w:tcPr>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bCs/>
                <w:sz w:val="24"/>
                <w:szCs w:val="24"/>
                <w:lang w:eastAsia="ru-RU"/>
              </w:rPr>
              <w:t>Время</w:t>
            </w:r>
          </w:p>
        </w:tc>
      </w:tr>
      <w:tr w:rsidR="00E91C49" w:rsidRPr="00E91C49" w:rsidTr="00E91C49">
        <w:tc>
          <w:tcPr>
            <w:tcW w:w="2268" w:type="dxa"/>
          </w:tcPr>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Понедельник</w:t>
            </w:r>
          </w:p>
        </w:tc>
        <w:tc>
          <w:tcPr>
            <w:tcW w:w="4394"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1.Познавательное развитие</w:t>
            </w:r>
          </w:p>
          <w:p w:rsidR="00E91C49" w:rsidRPr="00E91C49" w:rsidRDefault="00E91C49" w:rsidP="00E91C49">
            <w:pPr>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 xml:space="preserve"> Ознакомление  с  окружающим  миром</w:t>
            </w:r>
            <w:r w:rsidRPr="00E91C49">
              <w:rPr>
                <w:rFonts w:ascii="Times New Roman" w:eastAsia="Times New Roman" w:hAnsi="Times New Roman" w:cs="Times New Roman"/>
                <w:b/>
                <w:sz w:val="24"/>
                <w:szCs w:val="24"/>
                <w:lang w:eastAsia="ru-RU"/>
              </w:rPr>
              <w:t xml:space="preserve"> </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2. Осетинский язык</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Cs/>
                <w:color w:val="FF0000"/>
                <w:sz w:val="24"/>
                <w:szCs w:val="24"/>
                <w:lang w:eastAsia="ru-RU"/>
              </w:rPr>
              <w:t xml:space="preserve"> </w:t>
            </w:r>
            <w:r w:rsidRPr="00E91C49">
              <w:rPr>
                <w:rFonts w:ascii="Times New Roman" w:eastAsia="Times New Roman" w:hAnsi="Times New Roman" w:cs="Times New Roman"/>
                <w:bCs/>
                <w:sz w:val="24"/>
                <w:szCs w:val="24"/>
                <w:lang w:eastAsia="ru-RU"/>
              </w:rPr>
              <w:t>3.</w:t>
            </w:r>
            <w:r w:rsidRPr="00E91C49">
              <w:rPr>
                <w:rFonts w:ascii="Times New Roman" w:eastAsia="Times New Roman" w:hAnsi="Times New Roman" w:cs="Times New Roman"/>
                <w:b/>
                <w:sz w:val="24"/>
                <w:szCs w:val="24"/>
                <w:lang w:eastAsia="ru-RU"/>
              </w:rPr>
              <w:t xml:space="preserve"> Художественно – эстетическое развитие</w:t>
            </w:r>
          </w:p>
          <w:p w:rsidR="00E91C49" w:rsidRPr="00E91C49" w:rsidRDefault="00E91C49" w:rsidP="00E91C49">
            <w:pPr>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 xml:space="preserve">  </w:t>
            </w:r>
            <w:r w:rsidRPr="00E91C49">
              <w:rPr>
                <w:rFonts w:ascii="Times New Roman" w:eastAsia="Times New Roman" w:hAnsi="Times New Roman" w:cs="Times New Roman"/>
                <w:b/>
                <w:bCs/>
                <w:color w:val="FF0000"/>
                <w:sz w:val="24"/>
                <w:szCs w:val="24"/>
                <w:lang w:eastAsia="ru-RU"/>
              </w:rPr>
              <w:t>Музыка</w:t>
            </w:r>
            <w:r w:rsidRPr="00E91C49">
              <w:rPr>
                <w:rFonts w:ascii="Times New Roman" w:eastAsia="Times New Roman" w:hAnsi="Times New Roman" w:cs="Times New Roman"/>
                <w:bCs/>
                <w:color w:val="FF0000"/>
                <w:sz w:val="24"/>
                <w:szCs w:val="24"/>
                <w:lang w:eastAsia="ru-RU"/>
              </w:rPr>
              <w:t xml:space="preserve"> </w:t>
            </w:r>
          </w:p>
        </w:tc>
        <w:tc>
          <w:tcPr>
            <w:tcW w:w="3402"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9.00-9.20</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9.45-10.05</w:t>
            </w:r>
          </w:p>
          <w:p w:rsidR="00E91C49" w:rsidRPr="00E91C49" w:rsidRDefault="00E91C49" w:rsidP="00E91C49">
            <w:pPr>
              <w:rPr>
                <w:rFonts w:ascii="Times New Roman" w:eastAsia="Times New Roman" w:hAnsi="Times New Roman" w:cs="Times New Roman"/>
                <w:b/>
                <w:sz w:val="24"/>
                <w:szCs w:val="24"/>
                <w:lang w:eastAsia="ru-RU"/>
              </w:rPr>
            </w:pPr>
          </w:p>
          <w:p w:rsidR="00E91C49" w:rsidRPr="00E91C49" w:rsidRDefault="00E91C49" w:rsidP="00E91C49">
            <w:pPr>
              <w:rPr>
                <w:rFonts w:ascii="Times New Roman" w:eastAsia="Times New Roman" w:hAnsi="Times New Roman" w:cs="Times New Roman"/>
                <w:b/>
                <w:sz w:val="24"/>
                <w:szCs w:val="24"/>
                <w:lang w:eastAsia="ru-RU"/>
              </w:rPr>
            </w:pP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10.15-10.35</w:t>
            </w:r>
          </w:p>
        </w:tc>
      </w:tr>
      <w:tr w:rsidR="00E91C49" w:rsidRPr="00E91C49" w:rsidTr="00E91C49">
        <w:tc>
          <w:tcPr>
            <w:tcW w:w="2268" w:type="dxa"/>
          </w:tcPr>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Вторник</w:t>
            </w:r>
          </w:p>
        </w:tc>
        <w:tc>
          <w:tcPr>
            <w:tcW w:w="4394"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1.Речевое развитие</w:t>
            </w:r>
          </w:p>
          <w:p w:rsidR="00E91C49" w:rsidRPr="00E91C49" w:rsidRDefault="00E91C49" w:rsidP="00E91C49">
            <w:pPr>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Развитие речи</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2. Физическое развитие</w:t>
            </w:r>
          </w:p>
          <w:p w:rsidR="00E91C49" w:rsidRPr="00E91C49" w:rsidRDefault="00E91C49" w:rsidP="00E91C49">
            <w:pPr>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 xml:space="preserve"> </w:t>
            </w:r>
            <w:r w:rsidRPr="00E91C49">
              <w:rPr>
                <w:rFonts w:ascii="Times New Roman" w:eastAsia="Times New Roman" w:hAnsi="Times New Roman" w:cs="Times New Roman"/>
                <w:color w:val="0070C0"/>
                <w:sz w:val="24"/>
                <w:szCs w:val="24"/>
                <w:lang w:eastAsia="ru-RU"/>
              </w:rPr>
              <w:t>Физическая культур</w:t>
            </w:r>
            <w:proofErr w:type="gramStart"/>
            <w:r w:rsidRPr="00E91C49">
              <w:rPr>
                <w:rFonts w:ascii="Times New Roman" w:eastAsia="Times New Roman" w:hAnsi="Times New Roman" w:cs="Times New Roman"/>
                <w:color w:val="0070C0"/>
                <w:sz w:val="24"/>
                <w:szCs w:val="24"/>
                <w:lang w:eastAsia="ru-RU"/>
              </w:rPr>
              <w:t>а(</w:t>
            </w:r>
            <w:proofErr w:type="gramEnd"/>
            <w:r w:rsidRPr="00E91C49">
              <w:rPr>
                <w:rFonts w:ascii="Times New Roman" w:eastAsia="Times New Roman" w:hAnsi="Times New Roman" w:cs="Times New Roman"/>
                <w:color w:val="0070C0"/>
                <w:sz w:val="24"/>
                <w:szCs w:val="24"/>
                <w:lang w:eastAsia="ru-RU"/>
              </w:rPr>
              <w:t>на прогулке)</w:t>
            </w:r>
          </w:p>
        </w:tc>
        <w:tc>
          <w:tcPr>
            <w:tcW w:w="3402"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9.00-9.20</w:t>
            </w:r>
          </w:p>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9.30-9.50</w:t>
            </w:r>
          </w:p>
        </w:tc>
      </w:tr>
      <w:tr w:rsidR="00E91C49" w:rsidRPr="00E91C49" w:rsidTr="00E91C49">
        <w:tc>
          <w:tcPr>
            <w:tcW w:w="2268" w:type="dxa"/>
          </w:tcPr>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Среда</w:t>
            </w:r>
          </w:p>
        </w:tc>
        <w:tc>
          <w:tcPr>
            <w:tcW w:w="4394" w:type="dxa"/>
          </w:tcPr>
          <w:p w:rsidR="00E91C49" w:rsidRPr="00E91C49" w:rsidRDefault="00E91C49" w:rsidP="00E91C49">
            <w:pPr>
              <w:rPr>
                <w:rFonts w:ascii="Times New Roman" w:eastAsia="Times New Roman" w:hAnsi="Times New Roman" w:cs="Times New Roman"/>
                <w:b/>
                <w:sz w:val="24"/>
                <w:szCs w:val="24"/>
                <w:lang w:eastAsia="ru-RU"/>
              </w:rPr>
            </w:pPr>
            <w:proofErr w:type="gramStart"/>
            <w:r w:rsidRPr="00E91C49">
              <w:rPr>
                <w:rFonts w:ascii="Times New Roman" w:eastAsia="Times New Roman" w:hAnsi="Times New Roman" w:cs="Times New Roman"/>
                <w:b/>
                <w:sz w:val="24"/>
                <w:szCs w:val="24"/>
                <w:lang w:eastAsia="ru-RU"/>
              </w:rPr>
              <w:t>1.Познавательное развитие</w:t>
            </w:r>
            <w:proofErr w:type="gramEnd"/>
            <w:r w:rsidRPr="00E91C49">
              <w:rPr>
                <w:rFonts w:ascii="Times New Roman" w:eastAsia="Times New Roman" w:hAnsi="Times New Roman" w:cs="Times New Roman"/>
                <w:b/>
                <w:sz w:val="24"/>
                <w:szCs w:val="24"/>
                <w:lang w:eastAsia="ru-RU"/>
              </w:rPr>
              <w:t xml:space="preserve">                                                                                                                                                                                                                                                                                                                                                                                                                                                                                                                                                                                                                                                                                                                                                                                                                                                                                                                                                                                                                                                                                                                                                                                                                                                                                                                                                                                                                                                                                                                                                                                                                                                                                                                                                                                                                                                                                                                                                                                                                                                                                                                                                                                                                                                                                                                                                                                                                                                                                                                                                                                                                                                                                                                                                                                                                                                                                                                                                                                                                                                                                                                                                                                                                                                                                                                                                                                                                                                                                                                                                                                                                                                                                                                                                                                                                                                                                                                                                                                                                                                                                                                                                                                                                                                                                                                                                                                                                                                                                                                                           </w:t>
            </w:r>
          </w:p>
          <w:p w:rsidR="00E91C49" w:rsidRPr="00E91C49" w:rsidRDefault="00E91C49" w:rsidP="00E91C49">
            <w:pPr>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 xml:space="preserve"> Математика</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2.Физическое развитие</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Cs/>
                <w:color w:val="0070C0"/>
                <w:sz w:val="24"/>
                <w:szCs w:val="24"/>
                <w:lang w:eastAsia="ru-RU"/>
              </w:rPr>
              <w:t>Физическая культура</w:t>
            </w:r>
          </w:p>
        </w:tc>
        <w:tc>
          <w:tcPr>
            <w:tcW w:w="3402"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9.00-9.20</w:t>
            </w:r>
          </w:p>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9.30-9.50</w:t>
            </w:r>
          </w:p>
        </w:tc>
      </w:tr>
      <w:tr w:rsidR="00E91C49" w:rsidRPr="00E91C49" w:rsidTr="00E91C49">
        <w:tc>
          <w:tcPr>
            <w:tcW w:w="2268" w:type="dxa"/>
          </w:tcPr>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Четверг</w:t>
            </w:r>
          </w:p>
        </w:tc>
        <w:tc>
          <w:tcPr>
            <w:tcW w:w="4394"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1.Художественно – эстетическое развитие</w:t>
            </w:r>
          </w:p>
          <w:p w:rsidR="00E91C49" w:rsidRPr="00E91C49" w:rsidRDefault="00E91C49" w:rsidP="00E91C49">
            <w:pPr>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Лепка / рисовани</w:t>
            </w:r>
            <w:proofErr w:type="gramStart"/>
            <w:r w:rsidRPr="00E91C49">
              <w:rPr>
                <w:rFonts w:ascii="Times New Roman" w:eastAsia="Times New Roman" w:hAnsi="Times New Roman" w:cs="Times New Roman"/>
                <w:sz w:val="24"/>
                <w:szCs w:val="24"/>
                <w:lang w:eastAsia="ru-RU"/>
              </w:rPr>
              <w:t>е(</w:t>
            </w:r>
            <w:proofErr w:type="gramEnd"/>
            <w:r w:rsidRPr="00E91C49">
              <w:rPr>
                <w:rFonts w:ascii="Times New Roman" w:eastAsia="Times New Roman" w:hAnsi="Times New Roman" w:cs="Times New Roman"/>
                <w:sz w:val="24"/>
                <w:szCs w:val="24"/>
                <w:lang w:eastAsia="ru-RU"/>
              </w:rPr>
              <w:t>через неделю)</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2.Физическое развитие</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Cs/>
                <w:color w:val="0070C0"/>
                <w:sz w:val="24"/>
                <w:szCs w:val="24"/>
                <w:lang w:eastAsia="ru-RU"/>
              </w:rPr>
              <w:t>Физическая культура</w:t>
            </w:r>
          </w:p>
        </w:tc>
        <w:tc>
          <w:tcPr>
            <w:tcW w:w="3402"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9.00-9.20</w:t>
            </w:r>
          </w:p>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9.50-10.10</w:t>
            </w:r>
          </w:p>
        </w:tc>
      </w:tr>
      <w:tr w:rsidR="00E91C49" w:rsidRPr="00E91C49" w:rsidTr="00E91C49">
        <w:tc>
          <w:tcPr>
            <w:tcW w:w="2268" w:type="dxa"/>
          </w:tcPr>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Пятница</w:t>
            </w:r>
          </w:p>
        </w:tc>
        <w:tc>
          <w:tcPr>
            <w:tcW w:w="4394"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1.Художественно – эстетическое развитие</w:t>
            </w:r>
          </w:p>
          <w:p w:rsidR="00E91C49" w:rsidRPr="00E91C49" w:rsidRDefault="00E91C49" w:rsidP="00E91C49">
            <w:pPr>
              <w:rPr>
                <w:rFonts w:ascii="Times New Roman" w:eastAsia="Times New Roman" w:hAnsi="Times New Roman" w:cs="Times New Roman"/>
                <w:sz w:val="24"/>
                <w:szCs w:val="24"/>
                <w:lang w:eastAsia="ru-RU"/>
              </w:rPr>
            </w:pPr>
            <w:r w:rsidRPr="00E91C49">
              <w:rPr>
                <w:rFonts w:ascii="Times New Roman" w:eastAsia="Times New Roman" w:hAnsi="Times New Roman" w:cs="Times New Roman"/>
                <w:sz w:val="24"/>
                <w:szCs w:val="24"/>
                <w:lang w:eastAsia="ru-RU"/>
              </w:rPr>
              <w:t>Аппликация  / конструирование (через неделю)</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2.Осетинский язык</w:t>
            </w:r>
          </w:p>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3.Художественно – эстетическое развитие</w:t>
            </w:r>
            <w:r w:rsidRPr="00E91C49">
              <w:rPr>
                <w:rFonts w:ascii="Times New Roman" w:eastAsia="Times New Roman" w:hAnsi="Times New Roman" w:cs="Times New Roman"/>
                <w:sz w:val="24"/>
                <w:szCs w:val="24"/>
                <w:lang w:eastAsia="ru-RU"/>
              </w:rPr>
              <w:t xml:space="preserve"> </w:t>
            </w:r>
            <w:r w:rsidRPr="00E91C49">
              <w:rPr>
                <w:rFonts w:ascii="Times New Roman" w:eastAsia="Times New Roman" w:hAnsi="Times New Roman" w:cs="Times New Roman"/>
                <w:b/>
                <w:bCs/>
                <w:color w:val="FF0000"/>
                <w:sz w:val="24"/>
                <w:szCs w:val="24"/>
                <w:lang w:eastAsia="ru-RU"/>
              </w:rPr>
              <w:t>Музыка</w:t>
            </w:r>
          </w:p>
        </w:tc>
        <w:tc>
          <w:tcPr>
            <w:tcW w:w="3402" w:type="dxa"/>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9.00-9.20</w:t>
            </w:r>
          </w:p>
          <w:p w:rsidR="00E91C49" w:rsidRPr="00E91C49" w:rsidRDefault="00E91C49" w:rsidP="00E91C49">
            <w:pPr>
              <w:spacing w:before="100" w:beforeAutospacing="1"/>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9.30-9.50</w:t>
            </w:r>
          </w:p>
          <w:p w:rsidR="00E91C49" w:rsidRPr="00E91C49" w:rsidRDefault="00E91C49" w:rsidP="00E91C49">
            <w:pPr>
              <w:spacing w:before="100" w:beforeAutospacing="1"/>
              <w:rPr>
                <w:rFonts w:ascii="Times New Roman" w:eastAsia="Times New Roman" w:hAnsi="Times New Roman" w:cs="Times New Roman"/>
                <w:b/>
                <w:sz w:val="24"/>
                <w:szCs w:val="24"/>
                <w:lang w:eastAsia="ru-RU"/>
              </w:rPr>
            </w:pPr>
          </w:p>
          <w:p w:rsidR="00E91C49" w:rsidRPr="00E91C49" w:rsidRDefault="00E91C49" w:rsidP="00E91C49">
            <w:pPr>
              <w:spacing w:before="100" w:beforeAutospacing="1"/>
              <w:rPr>
                <w:rFonts w:ascii="Times New Roman" w:eastAsia="Times New Roman" w:hAnsi="Times New Roman" w:cs="Times New Roman"/>
                <w:sz w:val="24"/>
                <w:szCs w:val="24"/>
                <w:lang w:eastAsia="ru-RU"/>
              </w:rPr>
            </w:pPr>
            <w:r w:rsidRPr="00E91C49">
              <w:rPr>
                <w:rFonts w:ascii="Times New Roman" w:eastAsia="Times New Roman" w:hAnsi="Times New Roman" w:cs="Times New Roman"/>
                <w:b/>
                <w:sz w:val="24"/>
                <w:szCs w:val="24"/>
                <w:lang w:eastAsia="ru-RU"/>
              </w:rPr>
              <w:t>10.00-10.20</w:t>
            </w:r>
          </w:p>
        </w:tc>
      </w:tr>
      <w:tr w:rsidR="00E91C49" w:rsidRPr="00E91C49" w:rsidTr="00E91C49">
        <w:tc>
          <w:tcPr>
            <w:tcW w:w="10064" w:type="dxa"/>
            <w:gridSpan w:val="3"/>
          </w:tcPr>
          <w:p w:rsidR="00E91C49" w:rsidRPr="00E91C49" w:rsidRDefault="00E91C49" w:rsidP="00E91C49">
            <w:pPr>
              <w:rPr>
                <w:rFonts w:ascii="Times New Roman" w:eastAsia="Times New Roman" w:hAnsi="Times New Roman" w:cs="Times New Roman"/>
                <w:b/>
                <w:sz w:val="24"/>
                <w:szCs w:val="24"/>
                <w:lang w:eastAsia="ru-RU"/>
              </w:rPr>
            </w:pPr>
            <w:r w:rsidRPr="00E91C49">
              <w:rPr>
                <w:rFonts w:ascii="Times New Roman" w:eastAsia="Times New Roman" w:hAnsi="Times New Roman" w:cs="Times New Roman"/>
                <w:b/>
                <w:sz w:val="24"/>
                <w:szCs w:val="24"/>
                <w:lang w:eastAsia="ru-RU"/>
              </w:rPr>
              <w:t xml:space="preserve">Чтение </w:t>
            </w:r>
            <w:proofErr w:type="gramStart"/>
            <w:r w:rsidRPr="00E91C49">
              <w:rPr>
                <w:rFonts w:ascii="Times New Roman" w:eastAsia="Times New Roman" w:hAnsi="Times New Roman" w:cs="Times New Roman"/>
                <w:b/>
                <w:sz w:val="24"/>
                <w:szCs w:val="24"/>
                <w:lang w:eastAsia="ru-RU"/>
              </w:rPr>
              <w:t>художественной</w:t>
            </w:r>
            <w:proofErr w:type="gramEnd"/>
            <w:r w:rsidRPr="00E91C49">
              <w:rPr>
                <w:rFonts w:ascii="Times New Roman" w:eastAsia="Times New Roman" w:hAnsi="Times New Roman" w:cs="Times New Roman"/>
                <w:b/>
                <w:sz w:val="24"/>
                <w:szCs w:val="24"/>
                <w:lang w:eastAsia="ru-RU"/>
              </w:rPr>
              <w:t xml:space="preserve"> литературы-ежедневно в 16.30</w:t>
            </w:r>
          </w:p>
        </w:tc>
      </w:tr>
    </w:tbl>
    <w:p w:rsidR="00681243" w:rsidRPr="00E91C49" w:rsidRDefault="00681243" w:rsidP="00E91C49">
      <w:pPr>
        <w:tabs>
          <w:tab w:val="left" w:pos="1530"/>
        </w:tabs>
        <w:suppressAutoHyphens/>
        <w:spacing w:after="0" w:line="240" w:lineRule="auto"/>
        <w:jc w:val="both"/>
        <w:rPr>
          <w:rFonts w:ascii="Times New Roman" w:eastAsia="Times New Roman" w:hAnsi="Times New Roman" w:cs="Times New Roman"/>
          <w:b/>
          <w:kern w:val="1"/>
          <w:sz w:val="24"/>
          <w:szCs w:val="24"/>
        </w:rPr>
      </w:pPr>
    </w:p>
    <w:p w:rsidR="00681243" w:rsidRPr="004734F3" w:rsidRDefault="00C56EDE"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Pr>
          <w:rFonts w:ascii="Times New Roman" w:eastAsia="Lucida Sans Unicode" w:hAnsi="Times New Roman" w:cs="Times New Roman"/>
          <w:b/>
          <w:caps/>
          <w:kern w:val="24"/>
          <w:sz w:val="24"/>
          <w:szCs w:val="24"/>
        </w:rPr>
        <w:t>3.3</w:t>
      </w:r>
      <w:r w:rsidR="00BA3299" w:rsidRPr="004734F3">
        <w:rPr>
          <w:rFonts w:ascii="Times New Roman" w:eastAsia="Lucida Sans Unicode" w:hAnsi="Times New Roman" w:cs="Times New Roman"/>
          <w:b/>
          <w:caps/>
          <w:kern w:val="24"/>
          <w:sz w:val="24"/>
          <w:szCs w:val="24"/>
        </w:rPr>
        <w:t>.</w:t>
      </w:r>
      <w:r w:rsidR="00681243" w:rsidRPr="004734F3">
        <w:rPr>
          <w:rFonts w:ascii="Times New Roman" w:eastAsia="Lucida Sans Unicode" w:hAnsi="Times New Roman" w:cs="Times New Roman"/>
          <w:b/>
          <w:caps/>
          <w:kern w:val="24"/>
          <w:sz w:val="24"/>
          <w:szCs w:val="24"/>
        </w:rPr>
        <w:t>Модель закаливания детей дошкольного возраста</w:t>
      </w: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tbl>
      <w:tblPr>
        <w:tblpPr w:leftFromText="180" w:rightFromText="180" w:vertAnchor="text" w:horzAnchor="margin" w:tblpXSpec="right" w:tblpY="8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968"/>
        <w:gridCol w:w="1775"/>
        <w:gridCol w:w="1715"/>
        <w:gridCol w:w="1512"/>
        <w:gridCol w:w="939"/>
      </w:tblGrid>
      <w:tr w:rsidR="00B84E17" w:rsidRPr="004734F3" w:rsidTr="0036435E">
        <w:trPr>
          <w:trHeight w:val="1149"/>
        </w:trPr>
        <w:tc>
          <w:tcPr>
            <w:tcW w:w="980" w:type="dxa"/>
            <w:shd w:val="clear" w:color="auto" w:fill="auto"/>
          </w:tcPr>
          <w:p w:rsidR="00B84E17" w:rsidRPr="004734F3" w:rsidRDefault="00B84E1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Фактор</w:t>
            </w:r>
          </w:p>
        </w:tc>
        <w:tc>
          <w:tcPr>
            <w:tcW w:w="2968" w:type="dxa"/>
            <w:shd w:val="clear" w:color="auto" w:fill="auto"/>
          </w:tcPr>
          <w:p w:rsidR="00B84E17" w:rsidRPr="004734F3" w:rsidRDefault="00B84E1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мероприятия</w:t>
            </w:r>
          </w:p>
        </w:tc>
        <w:tc>
          <w:tcPr>
            <w:tcW w:w="1775" w:type="dxa"/>
            <w:shd w:val="clear" w:color="auto" w:fill="auto"/>
          </w:tcPr>
          <w:p w:rsidR="00B84E17" w:rsidRPr="004734F3" w:rsidRDefault="00B84E1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 xml:space="preserve">место </w:t>
            </w:r>
            <w:proofErr w:type="gramStart"/>
            <w:r w:rsidRPr="004734F3">
              <w:rPr>
                <w:rFonts w:ascii="Times New Roman" w:eastAsia="Lucida Sans Unicode" w:hAnsi="Times New Roman" w:cs="Times New Roman"/>
                <w:b/>
                <w:kern w:val="1"/>
              </w:rPr>
              <w:t>в</w:t>
            </w:r>
            <w:proofErr w:type="gramEnd"/>
          </w:p>
          <w:p w:rsidR="00B84E17" w:rsidRPr="004734F3" w:rsidRDefault="00B84E17" w:rsidP="0084023E">
            <w:pPr>
              <w:widowControl w:val="0"/>
              <w:suppressAutoHyphens/>
              <w:spacing w:after="0" w:line="240" w:lineRule="auto"/>
              <w:rPr>
                <w:rFonts w:ascii="Times New Roman" w:eastAsia="Lucida Sans Unicode" w:hAnsi="Times New Roman" w:cs="Times New Roman"/>
                <w:b/>
                <w:kern w:val="1"/>
              </w:rPr>
            </w:pPr>
            <w:proofErr w:type="gramStart"/>
            <w:r w:rsidRPr="004734F3">
              <w:rPr>
                <w:rFonts w:ascii="Times New Roman" w:eastAsia="Lucida Sans Unicode" w:hAnsi="Times New Roman" w:cs="Times New Roman"/>
                <w:b/>
                <w:kern w:val="1"/>
              </w:rPr>
              <w:t>режиме</w:t>
            </w:r>
            <w:proofErr w:type="gramEnd"/>
            <w:r w:rsidRPr="004734F3">
              <w:rPr>
                <w:rFonts w:ascii="Times New Roman" w:eastAsia="Lucida Sans Unicode" w:hAnsi="Times New Roman" w:cs="Times New Roman"/>
                <w:b/>
                <w:kern w:val="1"/>
              </w:rPr>
              <w:t xml:space="preserve"> дня</w:t>
            </w:r>
          </w:p>
        </w:tc>
        <w:tc>
          <w:tcPr>
            <w:tcW w:w="1715" w:type="dxa"/>
            <w:shd w:val="clear" w:color="auto" w:fill="auto"/>
          </w:tcPr>
          <w:p w:rsidR="00B84E17" w:rsidRPr="004734F3" w:rsidRDefault="00B84E1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периодичность</w:t>
            </w:r>
          </w:p>
        </w:tc>
        <w:tc>
          <w:tcPr>
            <w:tcW w:w="1512" w:type="dxa"/>
            <w:shd w:val="clear" w:color="auto" w:fill="auto"/>
          </w:tcPr>
          <w:p w:rsidR="00B84E17" w:rsidRPr="004734F3" w:rsidRDefault="00B84E1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дозировка</w:t>
            </w:r>
          </w:p>
        </w:tc>
        <w:tc>
          <w:tcPr>
            <w:tcW w:w="939" w:type="dxa"/>
            <w:shd w:val="clear" w:color="auto" w:fill="auto"/>
          </w:tcPr>
          <w:p w:rsidR="00B84E17" w:rsidRPr="004734F3" w:rsidRDefault="00B84E1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4-5 лет</w:t>
            </w:r>
          </w:p>
        </w:tc>
      </w:tr>
      <w:tr w:rsidR="00B84E17" w:rsidRPr="004734F3" w:rsidTr="0036435E">
        <w:trPr>
          <w:trHeight w:val="888"/>
        </w:trPr>
        <w:tc>
          <w:tcPr>
            <w:tcW w:w="980" w:type="dxa"/>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9541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умывание</w:t>
            </w:r>
          </w:p>
        </w:tc>
        <w:tc>
          <w:tcPr>
            <w:tcW w:w="1775" w:type="dxa"/>
            <w:shd w:val="clear" w:color="auto" w:fill="auto"/>
            <w:vAlign w:val="center"/>
          </w:tcPr>
          <w:p w:rsidR="00B84E17" w:rsidRPr="004734F3" w:rsidRDefault="00B84E17"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каждого приема пищи, после проулки</w:t>
            </w:r>
          </w:p>
        </w:tc>
        <w:tc>
          <w:tcPr>
            <w:tcW w:w="1715" w:type="dxa"/>
            <w:shd w:val="clear" w:color="auto" w:fill="auto"/>
            <w:vAlign w:val="center"/>
          </w:tcPr>
          <w:p w:rsidR="00B84E17" w:rsidRPr="004734F3" w:rsidRDefault="00B84E17"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512" w:type="dxa"/>
            <w:shd w:val="clear" w:color="auto" w:fill="auto"/>
            <w:vAlign w:val="center"/>
          </w:tcPr>
          <w:p w:rsidR="00B84E17" w:rsidRPr="004734F3" w:rsidRDefault="00B84E17"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воды +28+20</w:t>
            </w:r>
          </w:p>
        </w:tc>
        <w:tc>
          <w:tcPr>
            <w:tcW w:w="939" w:type="dxa"/>
            <w:shd w:val="clear" w:color="auto" w:fill="auto"/>
            <w:vAlign w:val="center"/>
          </w:tcPr>
          <w:p w:rsidR="00B84E17" w:rsidRPr="004734F3" w:rsidRDefault="00B84E17" w:rsidP="0095414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val="restart"/>
            <w:shd w:val="clear" w:color="auto" w:fill="auto"/>
          </w:tcPr>
          <w:p w:rsidR="00B84E17" w:rsidRPr="004734F3" w:rsidRDefault="00B84E17" w:rsidP="0084023E">
            <w:pPr>
              <w:widowControl w:val="0"/>
              <w:suppressAutoHyphens/>
              <w:spacing w:after="0" w:line="240" w:lineRule="auto"/>
              <w:jc w:val="both"/>
              <w:rPr>
                <w:rFonts w:ascii="Times New Roman" w:eastAsia="Lucida Sans Unicode" w:hAnsi="Times New Roman" w:cs="Times New Roman"/>
                <w:b/>
                <w:kern w:val="1"/>
                <w:sz w:val="24"/>
                <w:szCs w:val="24"/>
              </w:rPr>
            </w:pPr>
            <w:r w:rsidRPr="004734F3">
              <w:rPr>
                <w:rFonts w:ascii="Times New Roman" w:eastAsia="Lucida Sans Unicode" w:hAnsi="Times New Roman" w:cs="Times New Roman"/>
                <w:b/>
                <w:kern w:val="1"/>
                <w:sz w:val="24"/>
                <w:szCs w:val="24"/>
              </w:rPr>
              <w:t>Воздух</w:t>
            </w:r>
          </w:p>
        </w:tc>
        <w:tc>
          <w:tcPr>
            <w:tcW w:w="2968"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облегченная одежда</w:t>
            </w:r>
          </w:p>
        </w:tc>
        <w:tc>
          <w:tcPr>
            <w:tcW w:w="177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течении</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дня</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B84E17" w:rsidRPr="004734F3" w:rsidRDefault="00B84E1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939" w:type="dxa"/>
            <w:shd w:val="clear" w:color="auto" w:fill="auto"/>
            <w:vAlign w:val="center"/>
          </w:tcPr>
          <w:p w:rsidR="00B84E17" w:rsidRPr="004734F3" w:rsidRDefault="00B84E1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одежда по сезону</w:t>
            </w:r>
          </w:p>
        </w:tc>
        <w:tc>
          <w:tcPr>
            <w:tcW w:w="177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прогулках</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B84E17" w:rsidRPr="004734F3" w:rsidRDefault="00B84E1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939" w:type="dxa"/>
            <w:shd w:val="clear" w:color="auto" w:fill="auto"/>
            <w:vAlign w:val="center"/>
          </w:tcPr>
          <w:p w:rsidR="00B84E17" w:rsidRPr="004734F3" w:rsidRDefault="00B84E1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55"/>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прогулка на свежем воздухе</w:t>
            </w:r>
          </w:p>
        </w:tc>
        <w:tc>
          <w:tcPr>
            <w:tcW w:w="177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занятий, после сна</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от 1,5 до 3часов, в зависимости от сезона и погодных </w:t>
            </w:r>
            <w:r w:rsidRPr="004734F3">
              <w:rPr>
                <w:rFonts w:ascii="Times New Roman" w:eastAsia="Lucida Sans Unicode" w:hAnsi="Times New Roman" w:cs="Times New Roman"/>
                <w:kern w:val="1"/>
                <w:sz w:val="24"/>
                <w:szCs w:val="24"/>
              </w:rPr>
              <w:lastRenderedPageBreak/>
              <w:t>условий</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lastRenderedPageBreak/>
              <w:t>+</w:t>
            </w: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утренняя гимнастика </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на воздухе </w:t>
            </w:r>
          </w:p>
        </w:tc>
        <w:tc>
          <w:tcPr>
            <w:tcW w:w="1775"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tc>
        <w:tc>
          <w:tcPr>
            <w:tcW w:w="1512" w:type="dxa"/>
            <w:shd w:val="clear" w:color="auto" w:fill="auto"/>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зависимости от возраста</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proofErr w:type="gramStart"/>
            <w:r w:rsidRPr="004734F3">
              <w:rPr>
                <w:rFonts w:ascii="Times New Roman" w:eastAsia="Lucida Sans Unicode" w:hAnsi="Times New Roman" w:cs="Times New Roman"/>
                <w:kern w:val="1"/>
                <w:sz w:val="24"/>
                <w:szCs w:val="24"/>
              </w:rPr>
              <w:t>физкультурные</w:t>
            </w:r>
            <w:proofErr w:type="gramEnd"/>
            <w:r w:rsidRPr="004734F3">
              <w:rPr>
                <w:rFonts w:ascii="Times New Roman" w:eastAsia="Lucida Sans Unicode" w:hAnsi="Times New Roman" w:cs="Times New Roman"/>
                <w:kern w:val="1"/>
                <w:sz w:val="24"/>
                <w:szCs w:val="24"/>
              </w:rPr>
              <w:t xml:space="preserve"> НОД на воздухе</w:t>
            </w:r>
          </w:p>
        </w:tc>
        <w:tc>
          <w:tcPr>
            <w:tcW w:w="1775"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10-30 мин., в зависимости от возраста</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before="100" w:beforeAutospacing="1" w:after="100" w:afterAutospacing="1"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воздушные ванны</w:t>
            </w:r>
          </w:p>
        </w:tc>
        <w:tc>
          <w:tcPr>
            <w:tcW w:w="1775" w:type="dxa"/>
            <w:shd w:val="clear" w:color="auto" w:fill="auto"/>
            <w:vAlign w:val="center"/>
          </w:tcPr>
          <w:p w:rsidR="00B84E17" w:rsidRPr="004734F3" w:rsidRDefault="00B84E17" w:rsidP="0084023E">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B84E17" w:rsidRPr="004734F3" w:rsidRDefault="00B84E17" w:rsidP="0084023E">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5-10 мин., в зависимости от возраста</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выполнение режима проветривания помещения</w:t>
            </w:r>
          </w:p>
        </w:tc>
        <w:tc>
          <w:tcPr>
            <w:tcW w:w="177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 графику</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6 раз в день</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дневной сон с открытой фрамугой</w:t>
            </w:r>
          </w:p>
        </w:tc>
        <w:tc>
          <w:tcPr>
            <w:tcW w:w="1775" w:type="dxa"/>
            <w:shd w:val="clear" w:color="auto" w:fill="auto"/>
            <w:vAlign w:val="center"/>
          </w:tcPr>
          <w:p w:rsidR="00B84E17" w:rsidRPr="004734F3" w:rsidRDefault="00B84E1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теплый период</w:t>
            </w:r>
          </w:p>
        </w:tc>
        <w:tc>
          <w:tcPr>
            <w:tcW w:w="1512"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возд.+15+16</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Гимнастика</w:t>
            </w:r>
          </w:p>
          <w:p w:rsidR="00B84E17" w:rsidRPr="004734F3" w:rsidRDefault="00B84E1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7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B84E17" w:rsidRPr="004734F3" w:rsidRDefault="00B84E1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дыхательная гимнастика</w:t>
            </w:r>
          </w:p>
        </w:tc>
        <w:tc>
          <w:tcPr>
            <w:tcW w:w="177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 время утренней зарядки, на физкультурном занятии, на прогулке, после сна</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3-5 упражнений</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980"/>
        </w:trPr>
        <w:tc>
          <w:tcPr>
            <w:tcW w:w="980" w:type="dxa"/>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дозированные солнечные ванны</w:t>
            </w:r>
          </w:p>
        </w:tc>
        <w:tc>
          <w:tcPr>
            <w:tcW w:w="177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июнь-август </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учетом погодных условий</w:t>
            </w:r>
          </w:p>
        </w:tc>
        <w:tc>
          <w:tcPr>
            <w:tcW w:w="1512"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9.00 до 10.00 ч. по графику до 25 мин.  до 30 мин.</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B84E17" w:rsidRPr="004734F3" w:rsidTr="0036435E">
        <w:trPr>
          <w:trHeight w:val="376"/>
        </w:trPr>
        <w:tc>
          <w:tcPr>
            <w:tcW w:w="980" w:type="dxa"/>
            <w:vMerge w:val="restart"/>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vAlign w:val="center"/>
          </w:tcPr>
          <w:p w:rsidR="00B84E17" w:rsidRPr="004734F3" w:rsidRDefault="00B84E1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пальчиковая гимнастика</w:t>
            </w:r>
          </w:p>
        </w:tc>
        <w:tc>
          <w:tcPr>
            <w:tcW w:w="1775" w:type="dxa"/>
            <w:shd w:val="clear" w:color="auto" w:fill="auto"/>
            <w:vAlign w:val="center"/>
          </w:tcPr>
          <w:p w:rsidR="00B84E17" w:rsidRPr="004734F3" w:rsidRDefault="00B84E1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перед завтраком</w:t>
            </w:r>
          </w:p>
        </w:tc>
        <w:tc>
          <w:tcPr>
            <w:tcW w:w="1715" w:type="dxa"/>
            <w:shd w:val="clear" w:color="auto" w:fill="auto"/>
            <w:vAlign w:val="center"/>
          </w:tcPr>
          <w:p w:rsidR="00B84E17" w:rsidRPr="004734F3" w:rsidRDefault="00B84E1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512" w:type="dxa"/>
            <w:shd w:val="clear" w:color="auto" w:fill="auto"/>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5-8 мин</w:t>
            </w:r>
          </w:p>
        </w:tc>
        <w:tc>
          <w:tcPr>
            <w:tcW w:w="939" w:type="dxa"/>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r>
      <w:tr w:rsidR="00B84E17" w:rsidRPr="004734F3" w:rsidTr="0036435E">
        <w:trPr>
          <w:trHeight w:val="376"/>
        </w:trPr>
        <w:tc>
          <w:tcPr>
            <w:tcW w:w="980" w:type="dxa"/>
            <w:vMerge/>
            <w:shd w:val="clear" w:color="auto" w:fill="auto"/>
          </w:tcPr>
          <w:p w:rsidR="00B84E17" w:rsidRPr="004734F3" w:rsidRDefault="00B84E1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68" w:type="dxa"/>
            <w:shd w:val="clear" w:color="auto" w:fill="auto"/>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roofErr w:type="spellStart"/>
            <w:r w:rsidRPr="004734F3">
              <w:rPr>
                <w:rFonts w:ascii="Times New Roman" w:eastAsia="Lucida Sans Unicode" w:hAnsi="Times New Roman" w:cs="Times New Roman"/>
                <w:kern w:val="1"/>
                <w:sz w:val="24"/>
                <w:szCs w:val="24"/>
              </w:rPr>
              <w:t>Контрастноебосохождение</w:t>
            </w:r>
            <w:proofErr w:type="spellEnd"/>
            <w:r w:rsidRPr="004734F3">
              <w:rPr>
                <w:rFonts w:ascii="Times New Roman" w:eastAsia="Lucida Sans Unicode" w:hAnsi="Times New Roman" w:cs="Times New Roman"/>
                <w:kern w:val="1"/>
                <w:sz w:val="24"/>
                <w:szCs w:val="24"/>
              </w:rPr>
              <w:t xml:space="preserve"> (песок-трава)</w:t>
            </w:r>
          </w:p>
        </w:tc>
        <w:tc>
          <w:tcPr>
            <w:tcW w:w="177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715" w:type="dxa"/>
            <w:shd w:val="clear" w:color="auto" w:fill="auto"/>
            <w:vAlign w:val="center"/>
          </w:tcPr>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p w:rsidR="00B84E17" w:rsidRPr="004734F3" w:rsidRDefault="00B84E1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учетом погодных условий</w:t>
            </w:r>
          </w:p>
        </w:tc>
        <w:tc>
          <w:tcPr>
            <w:tcW w:w="1512" w:type="dxa"/>
            <w:shd w:val="clear" w:color="auto" w:fill="auto"/>
            <w:vAlign w:val="center"/>
          </w:tcPr>
          <w:p w:rsidR="00B84E17" w:rsidRPr="004734F3" w:rsidRDefault="00B84E1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от 10 до 15мин</w:t>
            </w:r>
          </w:p>
        </w:tc>
        <w:tc>
          <w:tcPr>
            <w:tcW w:w="939" w:type="dxa"/>
            <w:shd w:val="clear" w:color="auto" w:fill="auto"/>
            <w:vAlign w:val="center"/>
          </w:tcPr>
          <w:p w:rsidR="00B84E17" w:rsidRPr="004734F3" w:rsidRDefault="00B84E1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bl>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C56EDE"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Pr>
          <w:rFonts w:ascii="Times New Roman" w:eastAsia="Lucida Sans Unicode" w:hAnsi="Times New Roman" w:cs="Times New Roman"/>
          <w:b/>
          <w:caps/>
          <w:kern w:val="24"/>
          <w:sz w:val="24"/>
          <w:szCs w:val="24"/>
        </w:rPr>
        <w:t>3.4</w:t>
      </w:r>
      <w:r w:rsidR="00681243" w:rsidRPr="004734F3">
        <w:rPr>
          <w:rFonts w:ascii="Times New Roman" w:eastAsia="Lucida Sans Unicode" w:hAnsi="Times New Roman" w:cs="Times New Roman"/>
          <w:b/>
          <w:caps/>
          <w:kern w:val="24"/>
          <w:sz w:val="24"/>
          <w:szCs w:val="24"/>
        </w:rPr>
        <w:t>. Режим дня и распорядок</w:t>
      </w:r>
    </w:p>
    <w:p w:rsidR="00BA3299" w:rsidRPr="004734F3" w:rsidRDefault="00BA3299" w:rsidP="00BA329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 работы ДОУ – пятидневная неделя с 12- часовым пребыванием детей в образовательном учреждении: с 7.00 до 19.00.          Дошкольное учреждение учитывает при организации жизни и деятельности  детей их возрастные особенности,  индивидуальные способности, здоровье, типологические особенности развития, социальный   заказ родителей,</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Режим жизнедеятельности детей в ДОУ разработан на основе федеральных государственных </w:t>
      </w:r>
      <w:r w:rsidR="00AC453A" w:rsidRPr="004734F3">
        <w:rPr>
          <w:rFonts w:ascii="Times New Roman" w:hAnsi="Times New Roman" w:cs="Times New Roman"/>
          <w:sz w:val="24"/>
          <w:szCs w:val="24"/>
        </w:rPr>
        <w:t>стандартов (приказ № 1155 МО РФ от 17 октября  2013</w:t>
      </w:r>
      <w:r w:rsidRPr="004734F3">
        <w:rPr>
          <w:rFonts w:ascii="Times New Roman" w:hAnsi="Times New Roman" w:cs="Times New Roman"/>
          <w:sz w:val="24"/>
          <w:szCs w:val="24"/>
        </w:rPr>
        <w:t xml:space="preserve"> г.), СанПиН 2.4.1.3049-13 от 15 мая  2013 г. В понятие «режим» мы включаем непосредственно образовательную деятельность, самостоятельную деятельность, взаимодействие с семьями воспитанников, организацию и распределение в течение дня всех видов деятельности, отдыха, приемов пищи. Рациональный режим предполагает соответствие содержания, организации и построения определенным гигиеническим нормативам, которые основываются на законах высшей нервной деятельности человека и учитывают анатомо-физиологические особенности растущего организма в соответствии с  Санитарно-эпидемиологическими правилами и нормативами СанПиН 2.4.1.3049-13.</w:t>
      </w:r>
    </w:p>
    <w:p w:rsidR="00BA3299" w:rsidRPr="004734F3" w:rsidRDefault="00BA3299" w:rsidP="00BA329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Коррекция режима дня  проводится на основе следующих положений:</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соответствие возрастным особенностям детей;</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 xml:space="preserve">учет сезонных изменений 2 раза в год,  </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смена деятельности ребенка, обеспечивающая полное функциональное восстановление организма;</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недопустимость частых изменений режима;</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постепенность перехода к измененному режиму;</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выделение  времени для непосредственно образовательной деятельности, образовательной деятельности, осуществляемой в ходе режимных процессов, самостоятельной (игры, подготовка к занятиям, личная гигиена) деятельности детей, организованной как воспитателем, так  и самим ребенком;</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 xml:space="preserve">недопустимость замены свободного времени другими формами организации. Образовательная деятельность осуществляется </w:t>
      </w:r>
      <w:proofErr w:type="gramStart"/>
      <w:r w:rsidRPr="004734F3">
        <w:rPr>
          <w:rFonts w:ascii="Times New Roman" w:hAnsi="Times New Roman" w:cs="Times New Roman"/>
          <w:sz w:val="24"/>
          <w:szCs w:val="24"/>
        </w:rPr>
        <w:t>через</w:t>
      </w:r>
      <w:proofErr w:type="gramEnd"/>
      <w:r w:rsidRPr="004734F3">
        <w:rPr>
          <w:rFonts w:ascii="Times New Roman" w:hAnsi="Times New Roman" w:cs="Times New Roman"/>
          <w:sz w:val="24"/>
          <w:szCs w:val="24"/>
        </w:rPr>
        <w:t>:</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образовательную деятельность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образовательную деятельность в ходе режимных моментов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самостоятельную деятельность детей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взаимоде</w:t>
      </w:r>
      <w:r w:rsidR="00AC453A" w:rsidRPr="004734F3">
        <w:rPr>
          <w:rFonts w:ascii="Times New Roman" w:hAnsi="Times New Roman" w:cs="Times New Roman"/>
          <w:sz w:val="24"/>
          <w:szCs w:val="24"/>
        </w:rPr>
        <w:t xml:space="preserve">йствие с семьями воспитанников </w:t>
      </w:r>
    </w:p>
    <w:p w:rsidR="00AC453A" w:rsidRPr="004734F3" w:rsidRDefault="00AC453A" w:rsidP="00AC453A">
      <w:pPr>
        <w:pStyle w:val="a3"/>
        <w:ind w:left="720"/>
        <w:jc w:val="both"/>
        <w:rPr>
          <w:rFonts w:ascii="Times New Roman" w:hAnsi="Times New Roman" w:cs="Times New Roman"/>
          <w:sz w:val="24"/>
          <w:szCs w:val="24"/>
          <w:lang w:val="en-US"/>
        </w:rPr>
      </w:pPr>
    </w:p>
    <w:p w:rsidR="00450CE7" w:rsidRPr="004734F3" w:rsidRDefault="00450CE7" w:rsidP="00AC453A">
      <w:pPr>
        <w:pStyle w:val="a3"/>
        <w:ind w:left="720"/>
        <w:jc w:val="both"/>
        <w:rPr>
          <w:rFonts w:ascii="Times New Roman" w:hAnsi="Times New Roman" w:cs="Times New Roman"/>
          <w:sz w:val="24"/>
          <w:szCs w:val="24"/>
          <w:lang w:val="en-US"/>
        </w:rPr>
      </w:pPr>
    </w:p>
    <w:p w:rsidR="005330F3" w:rsidRPr="0036435E" w:rsidRDefault="005330F3" w:rsidP="005330F3">
      <w:pPr>
        <w:spacing w:after="0"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b/>
          <w:bCs/>
          <w:sz w:val="24"/>
          <w:szCs w:val="24"/>
          <w:lang w:eastAsia="ru-RU"/>
        </w:rPr>
        <w:t>Организация режима дня с 12 часовым пребыванием детей (холодный период)</w:t>
      </w:r>
      <w:r w:rsidRPr="0036435E">
        <w:rPr>
          <w:rFonts w:ascii="Times New Roman" w:eastAsia="Times New Roman" w:hAnsi="Times New Roman" w:cs="Times New Roman"/>
          <w:sz w:val="24"/>
          <w:szCs w:val="24"/>
          <w:lang w:eastAsia="ru-RU"/>
        </w:rPr>
        <w:t> </w:t>
      </w:r>
    </w:p>
    <w:tbl>
      <w:tblPr>
        <w:tblW w:w="7941" w:type="dxa"/>
        <w:jc w:val="center"/>
        <w:tblCellSpacing w:w="0" w:type="dxa"/>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1"/>
        <w:gridCol w:w="1414"/>
        <w:gridCol w:w="6"/>
      </w:tblGrid>
      <w:tr w:rsidR="00B84E17" w:rsidRPr="0036435E" w:rsidTr="0036435E">
        <w:trPr>
          <w:tblCellSpacing w:w="0" w:type="dxa"/>
          <w:jc w:val="center"/>
        </w:trPr>
        <w:tc>
          <w:tcPr>
            <w:tcW w:w="6521" w:type="dxa"/>
            <w:vAlign w:val="center"/>
            <w:hideMark/>
          </w:tcPr>
          <w:p w:rsidR="00B84E17" w:rsidRPr="0036435E" w:rsidRDefault="00B84E17"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 </w:t>
            </w:r>
          </w:p>
        </w:tc>
        <w:tc>
          <w:tcPr>
            <w:tcW w:w="1420" w:type="dxa"/>
            <w:gridSpan w:val="2"/>
            <w:vAlign w:val="center"/>
            <w:hideMark/>
          </w:tcPr>
          <w:p w:rsidR="00B84E17" w:rsidRPr="0036435E" w:rsidRDefault="00B84E17"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b/>
                <w:bCs/>
                <w:sz w:val="24"/>
                <w:szCs w:val="24"/>
                <w:lang w:eastAsia="ru-RU"/>
              </w:rPr>
              <w:t>Средняя группа</w:t>
            </w:r>
          </w:p>
        </w:tc>
      </w:tr>
      <w:tr w:rsidR="00B84E17" w:rsidRPr="0036435E" w:rsidTr="0036435E">
        <w:trPr>
          <w:trHeight w:val="525"/>
          <w:tblCellSpacing w:w="0" w:type="dxa"/>
          <w:jc w:val="center"/>
        </w:trPr>
        <w:tc>
          <w:tcPr>
            <w:tcW w:w="6521" w:type="dxa"/>
            <w:vAlign w:val="center"/>
            <w:hideMark/>
          </w:tcPr>
          <w:p w:rsidR="00B84E17" w:rsidRPr="0036435E" w:rsidRDefault="00B84E17"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Прием, осмотр, измерение температуры, игры</w:t>
            </w:r>
          </w:p>
        </w:tc>
        <w:tc>
          <w:tcPr>
            <w:tcW w:w="1420" w:type="dxa"/>
            <w:gridSpan w:val="2"/>
            <w:vAlign w:val="center"/>
            <w:hideMark/>
          </w:tcPr>
          <w:p w:rsidR="00B84E17" w:rsidRPr="0036435E" w:rsidRDefault="00B84E17"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7.00-8.15</w:t>
            </w:r>
          </w:p>
        </w:tc>
      </w:tr>
      <w:tr w:rsidR="00B84E17" w:rsidRPr="0036435E" w:rsidTr="0036435E">
        <w:trPr>
          <w:trHeight w:val="255"/>
          <w:tblCellSpacing w:w="0" w:type="dxa"/>
          <w:jc w:val="center"/>
        </w:trPr>
        <w:tc>
          <w:tcPr>
            <w:tcW w:w="6521" w:type="dxa"/>
            <w:vAlign w:val="center"/>
            <w:hideMark/>
          </w:tcPr>
          <w:p w:rsidR="00B84E17" w:rsidRPr="0036435E" w:rsidRDefault="00B84E17"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Утренняя гимнастика</w:t>
            </w:r>
          </w:p>
        </w:tc>
        <w:tc>
          <w:tcPr>
            <w:tcW w:w="1420" w:type="dxa"/>
            <w:gridSpan w:val="2"/>
            <w:vAlign w:val="center"/>
            <w:hideMark/>
          </w:tcPr>
          <w:p w:rsidR="00B84E17" w:rsidRPr="0036435E" w:rsidRDefault="00B84E17"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8.15-8.30</w:t>
            </w:r>
          </w:p>
        </w:tc>
      </w:tr>
      <w:tr w:rsidR="00B84E17" w:rsidRPr="0036435E" w:rsidTr="0036435E">
        <w:trPr>
          <w:trHeight w:val="548"/>
          <w:tblCellSpacing w:w="0" w:type="dxa"/>
          <w:jc w:val="center"/>
        </w:trPr>
        <w:tc>
          <w:tcPr>
            <w:tcW w:w="6521" w:type="dxa"/>
            <w:vAlign w:val="center"/>
            <w:hideMark/>
          </w:tcPr>
          <w:p w:rsidR="00B84E17" w:rsidRPr="0036435E" w:rsidRDefault="00B84E17" w:rsidP="00954147">
            <w:pPr>
              <w:pStyle w:val="a3"/>
              <w:rPr>
                <w:rFonts w:ascii="Times New Roman" w:hAnsi="Times New Roman" w:cs="Times New Roman"/>
                <w:sz w:val="24"/>
                <w:szCs w:val="24"/>
                <w:lang w:eastAsia="ru-RU"/>
              </w:rPr>
            </w:pPr>
            <w:r w:rsidRPr="0036435E">
              <w:rPr>
                <w:rFonts w:ascii="Times New Roman" w:hAnsi="Times New Roman" w:cs="Times New Roman"/>
                <w:sz w:val="24"/>
                <w:szCs w:val="24"/>
                <w:lang w:eastAsia="ru-RU"/>
              </w:rPr>
              <w:t>Гигиенические процедуры</w:t>
            </w:r>
          </w:p>
          <w:p w:rsidR="00B84E17" w:rsidRPr="0036435E" w:rsidRDefault="00B84E17" w:rsidP="00954147">
            <w:pPr>
              <w:pStyle w:val="a3"/>
              <w:rPr>
                <w:sz w:val="24"/>
                <w:szCs w:val="24"/>
                <w:lang w:eastAsia="ru-RU"/>
              </w:rPr>
            </w:pPr>
            <w:r w:rsidRPr="0036435E">
              <w:rPr>
                <w:rFonts w:ascii="Times New Roman" w:hAnsi="Times New Roman" w:cs="Times New Roman"/>
                <w:sz w:val="24"/>
                <w:szCs w:val="24"/>
                <w:lang w:eastAsia="ru-RU"/>
              </w:rPr>
              <w:t>Завтрак</w:t>
            </w:r>
          </w:p>
        </w:tc>
        <w:tc>
          <w:tcPr>
            <w:tcW w:w="1420" w:type="dxa"/>
            <w:gridSpan w:val="2"/>
            <w:vAlign w:val="center"/>
          </w:tcPr>
          <w:p w:rsidR="00B84E17" w:rsidRPr="0036435E" w:rsidRDefault="00B84E17"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8.30-8.55</w:t>
            </w:r>
          </w:p>
        </w:tc>
      </w:tr>
      <w:tr w:rsidR="00B84E17" w:rsidRPr="0036435E" w:rsidTr="0036435E">
        <w:trPr>
          <w:tblCellSpacing w:w="0" w:type="dxa"/>
          <w:jc w:val="center"/>
        </w:trPr>
        <w:tc>
          <w:tcPr>
            <w:tcW w:w="6521" w:type="dxa"/>
            <w:vAlign w:val="center"/>
            <w:hideMark/>
          </w:tcPr>
          <w:p w:rsidR="00B84E17" w:rsidRPr="0036435E" w:rsidRDefault="00B84E17"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Подготовка к образовательной деятельности, образовательная деятельность</w:t>
            </w:r>
          </w:p>
        </w:tc>
        <w:tc>
          <w:tcPr>
            <w:tcW w:w="1420" w:type="dxa"/>
            <w:gridSpan w:val="2"/>
            <w:vAlign w:val="center"/>
            <w:hideMark/>
          </w:tcPr>
          <w:p w:rsidR="00B84E17" w:rsidRPr="0036435E" w:rsidRDefault="00B84E17"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9.00-9.50</w:t>
            </w:r>
          </w:p>
        </w:tc>
      </w:tr>
      <w:tr w:rsidR="00B84E17" w:rsidRPr="0036435E" w:rsidTr="0036435E">
        <w:trPr>
          <w:tblCellSpacing w:w="0" w:type="dxa"/>
          <w:jc w:val="center"/>
        </w:trPr>
        <w:tc>
          <w:tcPr>
            <w:tcW w:w="6521" w:type="dxa"/>
            <w:vAlign w:val="center"/>
            <w:hideMark/>
          </w:tcPr>
          <w:p w:rsidR="00B84E17" w:rsidRPr="0036435E" w:rsidRDefault="00B84E17"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Гигиенические процедуры, подготовка к прогулке</w:t>
            </w:r>
          </w:p>
        </w:tc>
        <w:tc>
          <w:tcPr>
            <w:tcW w:w="1420" w:type="dxa"/>
            <w:gridSpan w:val="2"/>
            <w:vAlign w:val="center"/>
            <w:hideMark/>
          </w:tcPr>
          <w:p w:rsidR="00B84E17" w:rsidRPr="0036435E" w:rsidRDefault="00B84E17"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9.50-10.10</w:t>
            </w:r>
          </w:p>
        </w:tc>
      </w:tr>
      <w:tr w:rsidR="00FC6A0A" w:rsidRPr="0036435E" w:rsidTr="0036435E">
        <w:trPr>
          <w:gridAfter w:val="1"/>
          <w:wAfter w:w="6" w:type="dxa"/>
          <w:trHeight w:val="330"/>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Прогулка</w:t>
            </w:r>
          </w:p>
        </w:tc>
        <w:tc>
          <w:tcPr>
            <w:tcW w:w="1414"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10.25-11.45</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Возвращение с прогулки, игры гигиенические процедуры</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11.50-12.20</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Обед.</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12.20-12.50</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Подготовка ко сну, дневной сон</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12.55-15.00</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Постепенный подъем, воздушно-водные процедуры, бодрящая гимнастика</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15.00-15.15</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Полдник</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15.15-15.30</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Подготовка к образовательной деятельности, непосредственная образовательная деятельность</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15.30-15.50</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Игры, самостоятельная деятельность</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15.50- 16.35</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Гигиенические процедуры</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16.35-16.40</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Ужин</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16.40-17.00</w:t>
            </w:r>
          </w:p>
        </w:tc>
      </w:tr>
      <w:tr w:rsidR="00FC6A0A" w:rsidRPr="0036435E" w:rsidTr="0036435E">
        <w:trPr>
          <w:tblCellSpacing w:w="0" w:type="dxa"/>
          <w:jc w:val="center"/>
        </w:trPr>
        <w:tc>
          <w:tcPr>
            <w:tcW w:w="6521"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Подготовка к прогулке, прогулка</w:t>
            </w:r>
          </w:p>
        </w:tc>
        <w:tc>
          <w:tcPr>
            <w:tcW w:w="1420" w:type="dxa"/>
            <w:gridSpan w:val="2"/>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17.00-19.00</w:t>
            </w:r>
          </w:p>
        </w:tc>
      </w:tr>
    </w:tbl>
    <w:p w:rsidR="00450CE7" w:rsidRDefault="00450CE7" w:rsidP="005330F3">
      <w:pPr>
        <w:spacing w:before="100" w:beforeAutospacing="1" w:after="100" w:afterAutospacing="1" w:line="240" w:lineRule="auto"/>
        <w:rPr>
          <w:rFonts w:ascii="Times New Roman" w:eastAsia="Times New Roman" w:hAnsi="Times New Roman" w:cs="Times New Roman"/>
          <w:sz w:val="24"/>
          <w:szCs w:val="24"/>
          <w:lang w:eastAsia="ru-RU"/>
        </w:rPr>
      </w:pPr>
    </w:p>
    <w:p w:rsidR="00E91C49" w:rsidRDefault="00E91C49" w:rsidP="005330F3">
      <w:pPr>
        <w:spacing w:before="100" w:beforeAutospacing="1" w:after="100" w:afterAutospacing="1" w:line="240" w:lineRule="auto"/>
        <w:rPr>
          <w:rFonts w:ascii="Times New Roman" w:eastAsia="Times New Roman" w:hAnsi="Times New Roman" w:cs="Times New Roman"/>
          <w:sz w:val="24"/>
          <w:szCs w:val="24"/>
          <w:lang w:eastAsia="ru-RU"/>
        </w:rPr>
      </w:pPr>
    </w:p>
    <w:p w:rsidR="00E91C49" w:rsidRDefault="00E91C49" w:rsidP="005330F3">
      <w:pPr>
        <w:spacing w:before="100" w:beforeAutospacing="1" w:after="100" w:afterAutospacing="1" w:line="240" w:lineRule="auto"/>
        <w:rPr>
          <w:rFonts w:ascii="Times New Roman" w:eastAsia="Times New Roman" w:hAnsi="Times New Roman" w:cs="Times New Roman"/>
          <w:sz w:val="24"/>
          <w:szCs w:val="24"/>
          <w:lang w:eastAsia="ru-RU"/>
        </w:rPr>
      </w:pPr>
    </w:p>
    <w:p w:rsidR="00E91C49" w:rsidRDefault="00E91C49" w:rsidP="005330F3">
      <w:pPr>
        <w:spacing w:before="100" w:beforeAutospacing="1" w:after="100" w:afterAutospacing="1" w:line="240" w:lineRule="auto"/>
        <w:rPr>
          <w:rFonts w:ascii="Times New Roman" w:eastAsia="Times New Roman" w:hAnsi="Times New Roman" w:cs="Times New Roman"/>
          <w:sz w:val="24"/>
          <w:szCs w:val="24"/>
          <w:lang w:eastAsia="ru-RU"/>
        </w:rPr>
      </w:pPr>
    </w:p>
    <w:p w:rsidR="00E91C49" w:rsidRPr="0036435E" w:rsidRDefault="00E91C49" w:rsidP="005330F3">
      <w:pPr>
        <w:spacing w:before="100" w:beforeAutospacing="1" w:after="100" w:afterAutospacing="1" w:line="240" w:lineRule="auto"/>
        <w:rPr>
          <w:rFonts w:ascii="Times New Roman" w:eastAsia="Times New Roman" w:hAnsi="Times New Roman" w:cs="Times New Roman"/>
          <w:sz w:val="24"/>
          <w:szCs w:val="24"/>
          <w:lang w:eastAsia="ru-RU"/>
        </w:rPr>
      </w:pPr>
    </w:p>
    <w:p w:rsidR="005330F3" w:rsidRPr="0036435E" w:rsidRDefault="005330F3" w:rsidP="005330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b/>
          <w:bCs/>
          <w:sz w:val="24"/>
          <w:szCs w:val="24"/>
          <w:lang w:eastAsia="ru-RU"/>
        </w:rPr>
        <w:lastRenderedPageBreak/>
        <w:t xml:space="preserve">Организация режима дня с 12 часовым пребыванием детей (теплый период) </w:t>
      </w:r>
    </w:p>
    <w:tbl>
      <w:tblPr>
        <w:tblW w:w="7042" w:type="dxa"/>
        <w:jc w:val="center"/>
        <w:tblCellSpacing w:w="0" w:type="dxa"/>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9"/>
        <w:gridCol w:w="2683"/>
      </w:tblGrid>
      <w:tr w:rsidR="00FC6A0A" w:rsidRPr="0036435E" w:rsidTr="0036435E">
        <w:trPr>
          <w:trHeight w:val="285"/>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 </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b/>
                <w:bCs/>
                <w:sz w:val="24"/>
                <w:szCs w:val="24"/>
                <w:lang w:eastAsia="ru-RU"/>
              </w:rPr>
              <w:t>Средняя группа</w:t>
            </w:r>
          </w:p>
        </w:tc>
      </w:tr>
      <w:tr w:rsidR="00FC6A0A" w:rsidRPr="0036435E" w:rsidTr="0036435E">
        <w:trPr>
          <w:trHeight w:val="525"/>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Прием, осмотр, измерение температуры, игры</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7.00-8.15</w:t>
            </w:r>
          </w:p>
        </w:tc>
      </w:tr>
      <w:tr w:rsidR="00FC6A0A" w:rsidRPr="0036435E" w:rsidTr="0036435E">
        <w:trPr>
          <w:trHeight w:val="255"/>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Утренняя гимнастика</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8.15-8.30</w:t>
            </w:r>
          </w:p>
        </w:tc>
      </w:tr>
      <w:tr w:rsidR="00FC6A0A" w:rsidRPr="0036435E" w:rsidTr="0036435E">
        <w:trPr>
          <w:trHeight w:val="285"/>
          <w:tblCellSpacing w:w="0" w:type="dxa"/>
          <w:jc w:val="center"/>
        </w:trPr>
        <w:tc>
          <w:tcPr>
            <w:tcW w:w="4359" w:type="dxa"/>
            <w:vAlign w:val="center"/>
            <w:hideMark/>
          </w:tcPr>
          <w:p w:rsidR="00FC6A0A" w:rsidRPr="0036435E" w:rsidRDefault="00FC6A0A" w:rsidP="00954147">
            <w:pPr>
              <w:pStyle w:val="a3"/>
              <w:rPr>
                <w:rFonts w:ascii="Times New Roman" w:hAnsi="Times New Roman" w:cs="Times New Roman"/>
                <w:sz w:val="24"/>
                <w:szCs w:val="24"/>
                <w:lang w:eastAsia="ru-RU"/>
              </w:rPr>
            </w:pPr>
            <w:r w:rsidRPr="0036435E">
              <w:rPr>
                <w:rFonts w:ascii="Times New Roman" w:hAnsi="Times New Roman" w:cs="Times New Roman"/>
                <w:sz w:val="24"/>
                <w:szCs w:val="24"/>
                <w:lang w:eastAsia="ru-RU"/>
              </w:rPr>
              <w:t xml:space="preserve">Гигиенические процедуры </w:t>
            </w:r>
          </w:p>
          <w:p w:rsidR="00FC6A0A" w:rsidRPr="0036435E" w:rsidRDefault="00FC6A0A" w:rsidP="00954147">
            <w:pPr>
              <w:pStyle w:val="a3"/>
              <w:rPr>
                <w:sz w:val="24"/>
                <w:szCs w:val="24"/>
                <w:lang w:eastAsia="ru-RU"/>
              </w:rPr>
            </w:pPr>
            <w:r w:rsidRPr="0036435E">
              <w:rPr>
                <w:rFonts w:ascii="Times New Roman" w:hAnsi="Times New Roman" w:cs="Times New Roman"/>
                <w:sz w:val="24"/>
                <w:szCs w:val="24"/>
                <w:lang w:eastAsia="ru-RU"/>
              </w:rPr>
              <w:t>Завтрак</w:t>
            </w:r>
          </w:p>
        </w:tc>
        <w:tc>
          <w:tcPr>
            <w:tcW w:w="2683" w:type="dxa"/>
            <w:vAlign w:val="center"/>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8.30-8.55</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Организованная самостоятельная деятельность</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8.55-9.40</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Гигиенические процедуры, подготовка к прогулке</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9.40-9.50</w:t>
            </w:r>
          </w:p>
        </w:tc>
      </w:tr>
      <w:tr w:rsidR="00FC6A0A" w:rsidRPr="0036435E" w:rsidTr="0036435E">
        <w:trPr>
          <w:trHeight w:val="761"/>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Прогулка</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9.50 – 11.50</w:t>
            </w:r>
          </w:p>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 </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Возвращение с прогулки, игры гигиенические процедуры</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11.50-12.15</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Обед.</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12.15-12.50</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Подготовка ко сну, дневной сон</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12.50-15.00</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Постепенный подъем, воздушно-водные процедуры, бодрящая гимнастика</w:t>
            </w:r>
          </w:p>
        </w:tc>
        <w:tc>
          <w:tcPr>
            <w:tcW w:w="2683" w:type="dxa"/>
            <w:vAlign w:val="center"/>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15.00-15.15</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Полдник</w:t>
            </w:r>
          </w:p>
        </w:tc>
        <w:tc>
          <w:tcPr>
            <w:tcW w:w="2683" w:type="dxa"/>
            <w:vAlign w:val="center"/>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15.15-15.30</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Игры, самостоятельная деятельность</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15.35- 16.35</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Гигиенические процедуры</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16.35-16.40</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Ужин</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16.40-16.55</w:t>
            </w:r>
          </w:p>
        </w:tc>
      </w:tr>
      <w:tr w:rsidR="00FC6A0A" w:rsidRPr="0036435E" w:rsidTr="0036435E">
        <w:trPr>
          <w:tblCellSpacing w:w="0" w:type="dxa"/>
          <w:jc w:val="center"/>
        </w:trPr>
        <w:tc>
          <w:tcPr>
            <w:tcW w:w="4359" w:type="dxa"/>
            <w:vAlign w:val="center"/>
            <w:hideMark/>
          </w:tcPr>
          <w:p w:rsidR="00FC6A0A" w:rsidRPr="0036435E" w:rsidRDefault="00FC6A0A" w:rsidP="00954147">
            <w:pPr>
              <w:spacing w:before="100" w:beforeAutospacing="1" w:after="100" w:afterAutospacing="1" w:line="240" w:lineRule="auto"/>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Подготовка к прогулке, прогулка</w:t>
            </w:r>
          </w:p>
        </w:tc>
        <w:tc>
          <w:tcPr>
            <w:tcW w:w="2683" w:type="dxa"/>
            <w:vAlign w:val="center"/>
            <w:hideMark/>
          </w:tcPr>
          <w:p w:rsidR="00FC6A0A" w:rsidRPr="0036435E" w:rsidRDefault="00FC6A0A" w:rsidP="00954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35E">
              <w:rPr>
                <w:rFonts w:ascii="Times New Roman" w:eastAsia="Times New Roman" w:hAnsi="Times New Roman" w:cs="Times New Roman"/>
                <w:sz w:val="24"/>
                <w:szCs w:val="24"/>
                <w:lang w:eastAsia="ru-RU"/>
              </w:rPr>
              <w:t>16.55-19.00</w:t>
            </w:r>
          </w:p>
        </w:tc>
      </w:tr>
    </w:tbl>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C56EDE" w:rsidP="008B4700">
      <w:pPr>
        <w:suppressAutoHyphens/>
        <w:spacing w:after="0" w:line="240" w:lineRule="auto"/>
        <w:ind w:firstLine="284"/>
        <w:jc w:val="both"/>
        <w:rPr>
          <w:rFonts w:ascii="Times New Roman" w:eastAsia="Times New Roman" w:hAnsi="Times New Roman" w:cs="Times New Roman"/>
          <w:b/>
          <w:caps/>
          <w:kern w:val="28"/>
          <w:sz w:val="24"/>
          <w:szCs w:val="24"/>
        </w:rPr>
      </w:pPr>
      <w:r>
        <w:rPr>
          <w:rFonts w:ascii="Times New Roman" w:eastAsia="Times New Roman" w:hAnsi="Times New Roman" w:cs="Times New Roman"/>
          <w:b/>
          <w:caps/>
          <w:kern w:val="28"/>
          <w:sz w:val="24"/>
          <w:szCs w:val="24"/>
        </w:rPr>
        <w:t>3.5</w:t>
      </w:r>
      <w:r w:rsidR="00681243" w:rsidRPr="004734F3">
        <w:rPr>
          <w:rFonts w:ascii="Times New Roman" w:eastAsia="Times New Roman" w:hAnsi="Times New Roman" w:cs="Times New Roman"/>
          <w:b/>
          <w:caps/>
          <w:kern w:val="28"/>
          <w:sz w:val="24"/>
          <w:szCs w:val="24"/>
        </w:rPr>
        <w:t>. Перечень литературных источников</w:t>
      </w:r>
    </w:p>
    <w:p w:rsidR="00524AF9" w:rsidRPr="004734F3" w:rsidRDefault="00524AF9" w:rsidP="00C16738">
      <w:pPr>
        <w:pStyle w:val="a3"/>
        <w:numPr>
          <w:ilvl w:val="0"/>
          <w:numId w:val="14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Примерная основная общеобразовательная  программа дошкольного образования. – 5-е изд., </w:t>
      </w:r>
      <w:proofErr w:type="spellStart"/>
      <w:r w:rsidRPr="004734F3">
        <w:rPr>
          <w:rFonts w:ascii="Times New Roman" w:hAnsi="Times New Roman" w:cs="Times New Roman"/>
          <w:sz w:val="24"/>
          <w:szCs w:val="24"/>
        </w:rPr>
        <w:t>перераб</w:t>
      </w:r>
      <w:proofErr w:type="spellEnd"/>
      <w:r w:rsidRPr="004734F3">
        <w:rPr>
          <w:rFonts w:ascii="Times New Roman" w:hAnsi="Times New Roman" w:cs="Times New Roman"/>
          <w:sz w:val="24"/>
          <w:szCs w:val="24"/>
        </w:rPr>
        <w:t xml:space="preserve">. и доп. / Под ред. Л.А. Парамоновой. – М.: ТЦ Сфера, 2018 г.  </w:t>
      </w:r>
    </w:p>
    <w:p w:rsidR="00524AF9" w:rsidRPr="004734F3" w:rsidRDefault="00524AF9" w:rsidP="005A6EBE">
      <w:pPr>
        <w:suppressAutoHyphens/>
        <w:spacing w:after="0" w:line="240" w:lineRule="auto"/>
        <w:jc w:val="both"/>
        <w:rPr>
          <w:rFonts w:ascii="Times New Roman" w:eastAsia="Times New Roman" w:hAnsi="Times New Roman" w:cs="Times New Roman"/>
          <w:kern w:val="1"/>
          <w:sz w:val="28"/>
          <w:szCs w:val="28"/>
        </w:rPr>
      </w:pPr>
    </w:p>
    <w:p w:rsidR="00524AF9" w:rsidRPr="004734F3" w:rsidRDefault="00524AF9" w:rsidP="00C16738">
      <w:pPr>
        <w:pStyle w:val="a6"/>
        <w:numPr>
          <w:ilvl w:val="0"/>
          <w:numId w:val="148"/>
        </w:numPr>
        <w:spacing w:after="0" w:line="240" w:lineRule="auto"/>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Программа экологического воспитания в детском саду «Юный эколог» С.Н. Николаева</w:t>
      </w:r>
    </w:p>
    <w:p w:rsidR="00524AF9" w:rsidRPr="004734F3" w:rsidRDefault="00524AF9" w:rsidP="00C16738">
      <w:pPr>
        <w:pStyle w:val="a6"/>
        <w:numPr>
          <w:ilvl w:val="0"/>
          <w:numId w:val="148"/>
        </w:numPr>
        <w:spacing w:after="0" w:line="240" w:lineRule="auto"/>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Программа «Мой край – моя святыня» </w:t>
      </w:r>
      <w:proofErr w:type="gramStart"/>
      <w:r w:rsidRPr="004734F3">
        <w:rPr>
          <w:rFonts w:ascii="Times New Roman" w:eastAsia="Times New Roman" w:hAnsi="Times New Roman" w:cs="Times New Roman"/>
          <w:sz w:val="24"/>
          <w:szCs w:val="24"/>
          <w:lang w:eastAsia="ru-RU"/>
        </w:rPr>
        <w:t>-Л</w:t>
      </w:r>
      <w:proofErr w:type="gramEnd"/>
      <w:r w:rsidRPr="004734F3">
        <w:rPr>
          <w:rFonts w:ascii="Times New Roman" w:eastAsia="Times New Roman" w:hAnsi="Times New Roman" w:cs="Times New Roman"/>
          <w:sz w:val="24"/>
          <w:szCs w:val="24"/>
          <w:lang w:eastAsia="ru-RU"/>
        </w:rPr>
        <w:t xml:space="preserve">.А. Бобылева,  А.В. </w:t>
      </w:r>
      <w:proofErr w:type="spellStart"/>
      <w:r w:rsidRPr="004734F3">
        <w:rPr>
          <w:rFonts w:ascii="Times New Roman" w:eastAsia="Times New Roman" w:hAnsi="Times New Roman" w:cs="Times New Roman"/>
          <w:sz w:val="24"/>
          <w:szCs w:val="24"/>
          <w:lang w:eastAsia="ru-RU"/>
        </w:rPr>
        <w:t>Солтанова</w:t>
      </w:r>
      <w:proofErr w:type="spellEnd"/>
      <w:r w:rsidRPr="004734F3">
        <w:rPr>
          <w:rFonts w:ascii="Times New Roman" w:eastAsia="Times New Roman" w:hAnsi="Times New Roman" w:cs="Times New Roman"/>
          <w:sz w:val="24"/>
          <w:szCs w:val="24"/>
          <w:lang w:eastAsia="ru-RU"/>
        </w:rPr>
        <w:t>.</w:t>
      </w:r>
    </w:p>
    <w:p w:rsidR="00524AF9" w:rsidRPr="004734F3" w:rsidRDefault="00524AF9" w:rsidP="00C16738">
      <w:pPr>
        <w:pStyle w:val="a6"/>
        <w:numPr>
          <w:ilvl w:val="0"/>
          <w:numId w:val="148"/>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«Программа по осетинскому языку как второму  для дошкольных образовательных учреждений»  под редакцией К.Т.Джимиева</w:t>
      </w:r>
    </w:p>
    <w:p w:rsidR="00681243" w:rsidRPr="004734F3" w:rsidRDefault="00681243" w:rsidP="00C16738">
      <w:pPr>
        <w:pStyle w:val="a6"/>
        <w:numPr>
          <w:ilvl w:val="0"/>
          <w:numId w:val="148"/>
        </w:numPr>
        <w:spacing w:after="0"/>
        <w:ind w:left="0" w:firstLine="0"/>
        <w:jc w:val="both"/>
        <w:rPr>
          <w:rFonts w:ascii="Times New Roman" w:hAnsi="Times New Roman" w:cs="Times New Roman"/>
          <w:kern w:val="1"/>
          <w:sz w:val="24"/>
          <w:szCs w:val="24"/>
        </w:rPr>
      </w:pPr>
      <w:proofErr w:type="spellStart"/>
      <w:r w:rsidRPr="004734F3">
        <w:rPr>
          <w:rFonts w:ascii="Times New Roman" w:hAnsi="Times New Roman" w:cs="Times New Roman"/>
          <w:kern w:val="1"/>
          <w:sz w:val="24"/>
          <w:szCs w:val="24"/>
        </w:rPr>
        <w:t>Р.М.Дзадзаева</w:t>
      </w:r>
      <w:proofErr w:type="spellEnd"/>
      <w:r w:rsidRPr="004734F3">
        <w:rPr>
          <w:rFonts w:ascii="Times New Roman" w:hAnsi="Times New Roman" w:cs="Times New Roman"/>
          <w:kern w:val="1"/>
          <w:sz w:val="24"/>
          <w:szCs w:val="24"/>
        </w:rPr>
        <w:t xml:space="preserve"> «Развитие осетинской речи как родной», Издательство «СОГПИ»2009;</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К.Т.Джимиева, «Учебник осетинского языка для д/с», Издательство «Ир»1992;</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К.Т.Джимиева, «Обучение осетинскому языку – как второму», Издательство «СОГПИ»2012;</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4—5 лет. Весна. III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w:t>
      </w:r>
      <w:r w:rsidR="00991A25" w:rsidRPr="004734F3">
        <w:rPr>
          <w:rFonts w:ascii="Times New Roman" w:hAnsi="Times New Roman" w:cs="Times New Roman"/>
          <w:sz w:val="24"/>
          <w:szCs w:val="24"/>
        </w:rPr>
        <w:t xml:space="preserve"> 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4—5 лет. Зима. II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w:t>
      </w:r>
      <w:r w:rsidR="00991A25" w:rsidRPr="004734F3">
        <w:rPr>
          <w:rFonts w:ascii="Times New Roman" w:hAnsi="Times New Roman" w:cs="Times New Roman"/>
          <w:sz w:val="24"/>
          <w:szCs w:val="24"/>
        </w:rPr>
        <w:t xml:space="preserve"> 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4—5 лет. Осень. 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w:t>
      </w:r>
      <w:r w:rsidR="00991A25" w:rsidRPr="004734F3">
        <w:rPr>
          <w:rFonts w:ascii="Times New Roman" w:hAnsi="Times New Roman" w:cs="Times New Roman"/>
          <w:sz w:val="24"/>
          <w:szCs w:val="24"/>
        </w:rPr>
        <w:t xml:space="preserve"> 2018 г.</w:t>
      </w:r>
    </w:p>
    <w:p w:rsidR="001D7418" w:rsidRPr="004734F3" w:rsidRDefault="001D7418" w:rsidP="00C16738">
      <w:pPr>
        <w:pStyle w:val="a6"/>
        <w:numPr>
          <w:ilvl w:val="0"/>
          <w:numId w:val="149"/>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lastRenderedPageBreak/>
        <w:t>Каплунова</w:t>
      </w:r>
      <w:proofErr w:type="spellEnd"/>
      <w:r w:rsidRPr="004734F3">
        <w:rPr>
          <w:rFonts w:ascii="Times New Roman" w:hAnsi="Times New Roman" w:cs="Times New Roman"/>
          <w:sz w:val="24"/>
          <w:szCs w:val="24"/>
        </w:rPr>
        <w:t xml:space="preserve"> И.М., </w:t>
      </w:r>
      <w:proofErr w:type="spellStart"/>
      <w:r w:rsidRPr="004734F3">
        <w:rPr>
          <w:rFonts w:ascii="Times New Roman" w:hAnsi="Times New Roman" w:cs="Times New Roman"/>
          <w:sz w:val="24"/>
          <w:szCs w:val="24"/>
        </w:rPr>
        <w:t>Новоскольцева</w:t>
      </w:r>
      <w:proofErr w:type="spellEnd"/>
      <w:r w:rsidRPr="004734F3">
        <w:rPr>
          <w:rFonts w:ascii="Times New Roman" w:hAnsi="Times New Roman" w:cs="Times New Roman"/>
          <w:sz w:val="24"/>
          <w:szCs w:val="24"/>
        </w:rPr>
        <w:t xml:space="preserve"> И.А. Праздник каждый день. Программа музыкального воспитания (средняя группа). С.-Петербург. Композитор.2015 г</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конспект музыкальных занятий с </w:t>
      </w:r>
      <w:proofErr w:type="spellStart"/>
      <w:r w:rsidRPr="004734F3">
        <w:rPr>
          <w:rFonts w:ascii="Times New Roman" w:hAnsi="Times New Roman" w:cs="Times New Roman"/>
          <w:sz w:val="24"/>
          <w:szCs w:val="24"/>
        </w:rPr>
        <w:t>аудиоприложением</w:t>
      </w:r>
      <w:proofErr w:type="spellEnd"/>
      <w:r w:rsidRPr="004734F3">
        <w:rPr>
          <w:rFonts w:ascii="Times New Roman" w:hAnsi="Times New Roman" w:cs="Times New Roman"/>
          <w:sz w:val="24"/>
          <w:szCs w:val="24"/>
        </w:rPr>
        <w:t xml:space="preserve"> 2 С</w:t>
      </w:r>
      <w:r w:rsidRPr="004734F3">
        <w:rPr>
          <w:rFonts w:ascii="Times New Roman" w:hAnsi="Times New Roman" w:cs="Times New Roman"/>
          <w:sz w:val="24"/>
          <w:szCs w:val="24"/>
          <w:lang w:val="en-US"/>
        </w:rPr>
        <w:t>D</w:t>
      </w:r>
      <w:r w:rsidRPr="004734F3">
        <w:rPr>
          <w:rFonts w:ascii="Times New Roman" w:hAnsi="Times New Roman" w:cs="Times New Roman"/>
          <w:sz w:val="24"/>
          <w:szCs w:val="24"/>
        </w:rPr>
        <w:t>).</w:t>
      </w:r>
    </w:p>
    <w:p w:rsidR="001D7418" w:rsidRPr="004734F3" w:rsidRDefault="00143B0D" w:rsidP="00872685">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И.В. Кравченко, Т.Л. Долгова, Прогулки в детском саду, младшая и ср</w:t>
      </w:r>
      <w:r w:rsidR="00872685" w:rsidRPr="004734F3">
        <w:rPr>
          <w:rFonts w:ascii="Times New Roman" w:hAnsi="Times New Roman" w:cs="Times New Roman"/>
          <w:sz w:val="24"/>
          <w:szCs w:val="24"/>
        </w:rPr>
        <w:t>едняя группы, ТЦ Сфера, 2008 г.</w:t>
      </w:r>
    </w:p>
    <w:p w:rsidR="008C263C" w:rsidRPr="004734F3" w:rsidRDefault="008C263C"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Т. </w:t>
      </w:r>
      <w:proofErr w:type="spellStart"/>
      <w:r w:rsidRPr="004734F3">
        <w:rPr>
          <w:rFonts w:ascii="Times New Roman" w:hAnsi="Times New Roman" w:cs="Times New Roman"/>
          <w:sz w:val="24"/>
          <w:szCs w:val="24"/>
        </w:rPr>
        <w:t>Доронова</w:t>
      </w:r>
      <w:proofErr w:type="spellEnd"/>
      <w:r w:rsidRPr="004734F3">
        <w:rPr>
          <w:rFonts w:ascii="Times New Roman" w:hAnsi="Times New Roman" w:cs="Times New Roman"/>
          <w:sz w:val="24"/>
          <w:szCs w:val="24"/>
        </w:rPr>
        <w:t>, театрализованная деятельность как средство развития детей 4-6 лет, парциальная программа, Москва, Обруч, 2014 г.</w:t>
      </w:r>
    </w:p>
    <w:p w:rsidR="008C263C" w:rsidRPr="004734F3" w:rsidRDefault="008C263C" w:rsidP="008C263C">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О.В. </w:t>
      </w:r>
      <w:proofErr w:type="spellStart"/>
      <w:r w:rsidRPr="004734F3">
        <w:rPr>
          <w:rFonts w:ascii="Times New Roman" w:hAnsi="Times New Roman" w:cs="Times New Roman"/>
          <w:sz w:val="24"/>
          <w:szCs w:val="24"/>
        </w:rPr>
        <w:t>Дыбина</w:t>
      </w:r>
      <w:proofErr w:type="spellEnd"/>
      <w:r w:rsidRPr="004734F3">
        <w:rPr>
          <w:rFonts w:ascii="Times New Roman" w:hAnsi="Times New Roman" w:cs="Times New Roman"/>
          <w:sz w:val="24"/>
          <w:szCs w:val="24"/>
        </w:rPr>
        <w:t>, Ознакомление с предметным и социальным окружением, Средняя группа, Москва, Мозаика-Синтез, 2014 г.</w:t>
      </w:r>
    </w:p>
    <w:p w:rsidR="00593C0C" w:rsidRPr="004734F3" w:rsidRDefault="00593C0C" w:rsidP="00E8025A">
      <w:pPr>
        <w:pStyle w:val="a3"/>
        <w:jc w:val="both"/>
        <w:rPr>
          <w:rFonts w:ascii="Times New Roman" w:hAnsi="Times New Roman" w:cs="Times New Roman"/>
          <w:sz w:val="24"/>
          <w:szCs w:val="24"/>
        </w:rPr>
      </w:pPr>
    </w:p>
    <w:p w:rsidR="00761C6A" w:rsidRPr="0036435E" w:rsidRDefault="0036435E" w:rsidP="0036435E">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3.</w:t>
      </w:r>
      <w:r w:rsidR="00C56EDE">
        <w:rPr>
          <w:rFonts w:ascii="Times New Roman" w:hAnsi="Times New Roman" w:cs="Times New Roman"/>
          <w:caps/>
          <w:sz w:val="24"/>
          <w:szCs w:val="24"/>
        </w:rPr>
        <w:t>6</w:t>
      </w:r>
      <w:r w:rsidR="00F60038" w:rsidRPr="004734F3">
        <w:rPr>
          <w:rFonts w:ascii="Times New Roman" w:hAnsi="Times New Roman" w:cs="Times New Roman"/>
          <w:caps/>
          <w:sz w:val="24"/>
          <w:szCs w:val="24"/>
        </w:rPr>
        <w:t xml:space="preserve">. Развивающая  предметная среда ДОУ   </w:t>
      </w:r>
    </w:p>
    <w:p w:rsidR="00761C6A" w:rsidRPr="004734F3" w:rsidRDefault="009C6A55" w:rsidP="00761C6A">
      <w:pPr>
        <w:spacing w:after="0" w:line="240" w:lineRule="auto"/>
        <w:jc w:val="center"/>
        <w:rPr>
          <w:rFonts w:ascii="Times New Roman" w:eastAsia="Times New Roman" w:hAnsi="Times New Roman" w:cs="Times New Roman"/>
          <w:b/>
          <w:sz w:val="24"/>
          <w:szCs w:val="24"/>
          <w:lang w:eastAsia="ru-RU"/>
        </w:rPr>
      </w:pPr>
      <w:r w:rsidRPr="004734F3">
        <w:rPr>
          <w:rFonts w:ascii="Times New Roman" w:eastAsia="Calibri" w:hAnsi="Times New Roman" w:cs="Times New Roman"/>
          <w:b/>
          <w:sz w:val="24"/>
          <w:szCs w:val="24"/>
        </w:rPr>
        <w:t xml:space="preserve">Предметно </w:t>
      </w:r>
      <w:proofErr w:type="gramStart"/>
      <w:r w:rsidRPr="004734F3">
        <w:rPr>
          <w:rFonts w:ascii="Times New Roman" w:eastAsia="Calibri" w:hAnsi="Times New Roman" w:cs="Times New Roman"/>
          <w:b/>
          <w:sz w:val="24"/>
          <w:szCs w:val="24"/>
        </w:rPr>
        <w:t>–п</w:t>
      </w:r>
      <w:proofErr w:type="gramEnd"/>
      <w:r w:rsidRPr="004734F3">
        <w:rPr>
          <w:rFonts w:ascii="Times New Roman" w:eastAsia="Calibri" w:hAnsi="Times New Roman" w:cs="Times New Roman"/>
          <w:b/>
          <w:sz w:val="24"/>
          <w:szCs w:val="24"/>
        </w:rPr>
        <w:t xml:space="preserve">ространственная  развивающая среда </w:t>
      </w:r>
      <w:r w:rsidR="00761C6A" w:rsidRPr="004734F3">
        <w:rPr>
          <w:rFonts w:ascii="Times New Roman" w:eastAsia="Times New Roman" w:hAnsi="Times New Roman" w:cs="Times New Roman"/>
          <w:b/>
          <w:sz w:val="24"/>
          <w:szCs w:val="24"/>
          <w:lang w:eastAsia="ru-RU"/>
        </w:rPr>
        <w:t>в средней  группе</w:t>
      </w:r>
      <w:r w:rsidR="00DF157C">
        <w:rPr>
          <w:rFonts w:ascii="Times New Roman" w:eastAsia="Times New Roman" w:hAnsi="Times New Roman" w:cs="Times New Roman"/>
          <w:b/>
          <w:sz w:val="24"/>
          <w:szCs w:val="24"/>
          <w:lang w:eastAsia="ru-RU"/>
        </w:rPr>
        <w:t xml:space="preserve"> по состоянию на 01.09.2020</w:t>
      </w:r>
      <w:r w:rsidR="001F1B04" w:rsidRPr="004734F3">
        <w:rPr>
          <w:rFonts w:ascii="Times New Roman" w:eastAsia="Times New Roman" w:hAnsi="Times New Roman" w:cs="Times New Roman"/>
          <w:b/>
          <w:sz w:val="24"/>
          <w:szCs w:val="24"/>
          <w:lang w:eastAsia="ru-RU"/>
        </w:rPr>
        <w:t xml:space="preserve"> г.</w:t>
      </w:r>
    </w:p>
    <w:tbl>
      <w:tblPr>
        <w:tblW w:w="109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536"/>
        <w:gridCol w:w="4393"/>
      </w:tblGrid>
      <w:tr w:rsidR="004734F3" w:rsidRPr="004734F3" w:rsidTr="00761C6A">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Центры развития</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Имеющиеся материалы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и оборудование</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План развития </w:t>
            </w:r>
          </w:p>
          <w:p w:rsidR="00761C6A" w:rsidRPr="004734F3" w:rsidRDefault="00DF157C" w:rsidP="001F1B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2020-2021</w:t>
            </w:r>
            <w:r w:rsidR="00761C6A" w:rsidRPr="004734F3">
              <w:rPr>
                <w:rFonts w:ascii="Times New Roman" w:eastAsia="Times New Roman" w:hAnsi="Times New Roman" w:cs="Times New Roman"/>
                <w:sz w:val="24"/>
                <w:szCs w:val="24"/>
                <w:lang w:eastAsia="ru-RU"/>
              </w:rPr>
              <w:t xml:space="preserve"> учебный год</w:t>
            </w:r>
          </w:p>
        </w:tc>
      </w:tr>
      <w:tr w:rsidR="004734F3" w:rsidRPr="004734F3" w:rsidTr="00761C6A">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Игровой центр</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Игрушки и атрибуты для сюжетно-ролевых игр.</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 xml:space="preserve">Врач: </w:t>
            </w:r>
            <w:r w:rsidRPr="004734F3">
              <w:rPr>
                <w:rFonts w:ascii="Times New Roman" w:eastAsia="Times New Roman" w:hAnsi="Times New Roman" w:cs="Times New Roman"/>
                <w:sz w:val="24"/>
                <w:szCs w:val="24"/>
                <w:lang w:eastAsia="ru-RU"/>
              </w:rPr>
              <w:t>шапочка с красным крестиком, халат, атрибуты (трубка, шприц, градусник, бутылочка из-под лекарств, баночки из-под мазей, пипетка, вата, бинт).</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Машинист:</w:t>
            </w:r>
            <w:r w:rsidRPr="004734F3">
              <w:rPr>
                <w:rFonts w:ascii="Times New Roman" w:eastAsia="Times New Roman" w:hAnsi="Times New Roman" w:cs="Times New Roman"/>
                <w:sz w:val="24"/>
                <w:szCs w:val="24"/>
                <w:lang w:eastAsia="ru-RU"/>
              </w:rPr>
              <w:t xml:space="preserve"> железнодорожная фуражка, инструменты, пульт.</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Парикмахер:</w:t>
            </w:r>
            <w:r w:rsidRPr="004734F3">
              <w:rPr>
                <w:rFonts w:ascii="Times New Roman" w:eastAsia="Times New Roman" w:hAnsi="Times New Roman" w:cs="Times New Roman"/>
                <w:sz w:val="24"/>
                <w:szCs w:val="24"/>
                <w:lang w:eastAsia="ru-RU"/>
              </w:rPr>
              <w:t xml:space="preserve"> халат, расчёски, бигуди, ножницы, тазик, шампуни, духи, мыло, полотенце.</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Семья:</w:t>
            </w:r>
            <w:r w:rsidRPr="004734F3">
              <w:rPr>
                <w:rFonts w:ascii="Times New Roman" w:eastAsia="Times New Roman" w:hAnsi="Times New Roman" w:cs="Times New Roman"/>
                <w:sz w:val="24"/>
                <w:szCs w:val="24"/>
                <w:lang w:eastAsia="ru-RU"/>
              </w:rPr>
              <w:t xml:space="preserve"> куклы, одежда для кукол, мебель, коляска, кукла </w:t>
            </w:r>
            <w:proofErr w:type="spellStart"/>
            <w:r w:rsidRPr="004734F3">
              <w:rPr>
                <w:rFonts w:ascii="Times New Roman" w:eastAsia="Times New Roman" w:hAnsi="Times New Roman" w:cs="Times New Roman"/>
                <w:sz w:val="24"/>
                <w:szCs w:val="24"/>
                <w:lang w:eastAsia="ru-RU"/>
              </w:rPr>
              <w:t>Беби</w:t>
            </w:r>
            <w:proofErr w:type="spellEnd"/>
            <w:r w:rsidRPr="004734F3">
              <w:rPr>
                <w:rFonts w:ascii="Times New Roman" w:eastAsia="Times New Roman" w:hAnsi="Times New Roman" w:cs="Times New Roman"/>
                <w:sz w:val="24"/>
                <w:szCs w:val="24"/>
                <w:lang w:eastAsia="ru-RU"/>
              </w:rPr>
              <w:t>-бон с одеждой, пелёнки.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2. </w:t>
            </w:r>
            <w:proofErr w:type="gramStart"/>
            <w:r w:rsidRPr="004734F3">
              <w:rPr>
                <w:rFonts w:ascii="Times New Roman" w:eastAsia="Times New Roman" w:hAnsi="Times New Roman" w:cs="Times New Roman"/>
                <w:sz w:val="24"/>
                <w:szCs w:val="24"/>
                <w:lang w:eastAsia="ru-RU"/>
              </w:rPr>
              <w:t>Оборудование для режиссёрской игры: многофункциональные кубики, наборы образных игрушек небольшого размера (солдатики, животные, динозавры), кубики, игровое оборудование (посуда), животные, неоформленный игровой материал (кубики, шарики, бутылочки).</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Шофёр, мотоциклист</w:t>
            </w:r>
            <w:proofErr w:type="gramStart"/>
            <w:r w:rsidRPr="004734F3">
              <w:rPr>
                <w:rFonts w:ascii="Times New Roman" w:eastAsia="Times New Roman" w:hAnsi="Times New Roman" w:cs="Times New Roman"/>
                <w:sz w:val="24"/>
                <w:szCs w:val="24"/>
                <w:u w:val="single"/>
                <w:lang w:eastAsia="ru-RU"/>
              </w:rPr>
              <w:t>:</w:t>
            </w:r>
            <w:r w:rsidRPr="004734F3">
              <w:rPr>
                <w:rFonts w:ascii="Times New Roman" w:eastAsia="Times New Roman" w:hAnsi="Times New Roman" w:cs="Times New Roman"/>
                <w:sz w:val="24"/>
                <w:szCs w:val="24"/>
                <w:lang w:eastAsia="ru-RU"/>
              </w:rPr>
              <w:t>.</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 xml:space="preserve">Лётчик: </w:t>
            </w:r>
            <w:r w:rsidRPr="004734F3">
              <w:rPr>
                <w:rFonts w:ascii="Times New Roman" w:eastAsia="Times New Roman" w:hAnsi="Times New Roman" w:cs="Times New Roman"/>
                <w:sz w:val="24"/>
                <w:szCs w:val="24"/>
                <w:lang w:eastAsia="ru-RU"/>
              </w:rPr>
              <w:t>фуражка, пилотка, атрибуты (штурвал), пульт управления с функциональными кнопками - дверные звонки; выключатели – реальные предметы.</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Моряк, капитан:</w:t>
            </w:r>
            <w:r w:rsidRPr="004734F3">
              <w:rPr>
                <w:rFonts w:ascii="Times New Roman" w:eastAsia="Times New Roman" w:hAnsi="Times New Roman" w:cs="Times New Roman"/>
                <w:sz w:val="24"/>
                <w:szCs w:val="24"/>
                <w:lang w:eastAsia="ru-RU"/>
              </w:rPr>
              <w:t xml:space="preserve"> бескозырка, матросский воротник, капитанская фуражка, бинокль; якорь на шнуре; мачта с флагом; инструменты; бутафория – штурвал, капитанский мостик, спасательный круг, подзорная труба.</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Шофёр, мотоциклист:</w:t>
            </w:r>
            <w:r w:rsidRPr="004734F3">
              <w:rPr>
                <w:rFonts w:ascii="Times New Roman" w:eastAsia="Times New Roman" w:hAnsi="Times New Roman" w:cs="Times New Roman"/>
                <w:sz w:val="24"/>
                <w:szCs w:val="24"/>
                <w:lang w:eastAsia="ru-RU"/>
              </w:rPr>
              <w:t xml:space="preserve"> копии разных инструментов, ремень безопасности, шлем, перчатки, насос, руль (гаечный ключ, молоток, отвёртка, пассатижи).</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Повар:</w:t>
            </w:r>
            <w:r w:rsidRPr="004734F3">
              <w:rPr>
                <w:rFonts w:ascii="Times New Roman" w:eastAsia="Times New Roman" w:hAnsi="Times New Roman" w:cs="Times New Roman"/>
                <w:sz w:val="24"/>
                <w:szCs w:val="24"/>
                <w:lang w:eastAsia="ru-RU"/>
              </w:rPr>
              <w:t xml:space="preserve"> колпак, фартук, посуда, продукты.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Магазин:</w:t>
            </w:r>
            <w:r w:rsidRPr="004734F3">
              <w:rPr>
                <w:rFonts w:ascii="Times New Roman" w:eastAsia="Times New Roman" w:hAnsi="Times New Roman" w:cs="Times New Roman"/>
                <w:sz w:val="24"/>
                <w:szCs w:val="24"/>
                <w:lang w:eastAsia="ru-RU"/>
              </w:rPr>
              <w:t xml:space="preserve"> коробки из-под конфет, чая, сока, сахара, калькулятор, весы, фартук, колпак, кассовые чеки, кошельки с деньгами.</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Объёмный домик.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2. </w:t>
            </w:r>
            <w:proofErr w:type="gramStart"/>
            <w:r w:rsidRPr="004734F3">
              <w:rPr>
                <w:rFonts w:ascii="Times New Roman" w:eastAsia="Times New Roman" w:hAnsi="Times New Roman" w:cs="Times New Roman"/>
                <w:sz w:val="24"/>
                <w:szCs w:val="24"/>
                <w:lang w:eastAsia="ru-RU"/>
              </w:rPr>
              <w:t>Макеты (объёмные, плоскостные, ширмы), символы пространства (реки, солнце, скамейки, цветы, неопознанные предметы и объекты, мелкие плоскостные изображения и несколько игровых полей).</w:t>
            </w:r>
            <w:proofErr w:type="gramEnd"/>
          </w:p>
        </w:tc>
      </w:tr>
      <w:tr w:rsidR="004734F3" w:rsidRPr="004734F3" w:rsidTr="00761C6A">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Литературный центр</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Книги, рекомендованные для чтения детям старшего дошкольного возраста: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Произведения малых форм (русские народные и фольклорные произведения).</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Произведения поэтов и писателей России.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3.Литературные сказки.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4. Русские народные сказки и сказки </w:t>
            </w:r>
            <w:r w:rsidRPr="004734F3">
              <w:rPr>
                <w:rFonts w:ascii="Times New Roman" w:eastAsia="Times New Roman" w:hAnsi="Times New Roman" w:cs="Times New Roman"/>
                <w:sz w:val="24"/>
                <w:szCs w:val="24"/>
                <w:lang w:eastAsia="ru-RU"/>
              </w:rPr>
              <w:lastRenderedPageBreak/>
              <w:t>народов мира.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5.Иллюстрированные сборники сказок, книжки-малышки с хорошими рисунками и текстами из двух-трёх строк, предваряющими иллюстр</w:t>
            </w:r>
            <w:r w:rsidR="001F1B04" w:rsidRPr="004734F3">
              <w:rPr>
                <w:rFonts w:ascii="Times New Roman" w:eastAsia="Times New Roman" w:hAnsi="Times New Roman" w:cs="Times New Roman"/>
                <w:sz w:val="24"/>
                <w:szCs w:val="24"/>
                <w:lang w:eastAsia="ru-RU"/>
              </w:rPr>
              <w:t>ацию или завершающими страницу.</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1. Комплекты открыток к известным литературным произведениям в хорошем исполнении, с достаточно ярким и крупным названием сказки на обороте открытки.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Обменный фонд (для выдачи на дом).</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3. </w:t>
            </w:r>
            <w:proofErr w:type="spellStart"/>
            <w:r w:rsidRPr="004734F3">
              <w:rPr>
                <w:rFonts w:ascii="Times New Roman" w:eastAsia="Times New Roman" w:hAnsi="Times New Roman" w:cs="Times New Roman"/>
                <w:sz w:val="24"/>
                <w:szCs w:val="24"/>
                <w:lang w:eastAsia="ru-RU"/>
              </w:rPr>
              <w:t>Призведения</w:t>
            </w:r>
            <w:proofErr w:type="spellEnd"/>
            <w:r w:rsidRPr="004734F3">
              <w:rPr>
                <w:rFonts w:ascii="Times New Roman" w:eastAsia="Times New Roman" w:hAnsi="Times New Roman" w:cs="Times New Roman"/>
                <w:sz w:val="24"/>
                <w:szCs w:val="24"/>
                <w:lang w:eastAsia="ru-RU"/>
              </w:rPr>
              <w:t xml:space="preserve"> детских кубанских писателей.</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4. Басни.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Серии сюжетных картинок (истории в картинках).</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r w:rsidR="004734F3" w:rsidRPr="004734F3" w:rsidTr="00761C6A">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Центр театральной деятельности</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Шапочки, маски для игр-драматизаций на темы любимых сказок.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Уголок ряженья.</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Настольный театр: конусный, деревянный, плоскостной.</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Ширма для пальчикового театра.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Театр резиновых игрушек.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3. </w:t>
            </w:r>
            <w:proofErr w:type="gramStart"/>
            <w:r w:rsidRPr="004734F3">
              <w:rPr>
                <w:rFonts w:ascii="Times New Roman" w:eastAsia="Times New Roman" w:hAnsi="Times New Roman" w:cs="Times New Roman"/>
                <w:sz w:val="24"/>
                <w:szCs w:val="24"/>
                <w:lang w:eastAsia="ru-RU"/>
              </w:rPr>
              <w:t>Пальчиковый</w:t>
            </w:r>
            <w:proofErr w:type="gram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перчатковый</w:t>
            </w:r>
            <w:proofErr w:type="spell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варежковый</w:t>
            </w:r>
            <w:proofErr w:type="spellEnd"/>
            <w:r w:rsidRPr="004734F3">
              <w:rPr>
                <w:rFonts w:ascii="Times New Roman" w:eastAsia="Times New Roman" w:hAnsi="Times New Roman" w:cs="Times New Roman"/>
                <w:sz w:val="24"/>
                <w:szCs w:val="24"/>
                <w:lang w:eastAsia="ru-RU"/>
              </w:rPr>
              <w:t xml:space="preserve"> театры.</w:t>
            </w:r>
          </w:p>
          <w:p w:rsidR="00761C6A" w:rsidRPr="004734F3" w:rsidRDefault="00761C6A" w:rsidP="00761C6A">
            <w:pPr>
              <w:spacing w:after="0" w:line="240" w:lineRule="auto"/>
              <w:rPr>
                <w:rFonts w:ascii="Calibri" w:eastAsia="Times New Roman" w:hAnsi="Calibri" w:cs="Times New Roman"/>
                <w:sz w:val="24"/>
                <w:szCs w:val="24"/>
                <w:lang w:eastAsia="ru-RU"/>
              </w:rPr>
            </w:pPr>
          </w:p>
        </w:tc>
      </w:tr>
      <w:tr w:rsidR="004734F3" w:rsidRPr="004734F3" w:rsidTr="00761C6A">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u w:val="single"/>
                <w:lang w:eastAsia="ru-RU"/>
              </w:rPr>
            </w:pPr>
            <w:r w:rsidRPr="004734F3">
              <w:rPr>
                <w:rFonts w:ascii="Times New Roman" w:eastAsia="Times New Roman" w:hAnsi="Times New Roman" w:cs="Times New Roman"/>
                <w:sz w:val="24"/>
                <w:szCs w:val="24"/>
                <w:u w:val="single"/>
                <w:lang w:eastAsia="ru-RU"/>
              </w:rPr>
              <w:t>Центр науки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речевого творчества</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Настольно-печатные игры.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Оборудование для развития речи: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тактильные дощечки, разные на ощупь (5х10см). </w:t>
            </w:r>
            <w:proofErr w:type="gramStart"/>
            <w:r w:rsidRPr="004734F3">
              <w:rPr>
                <w:rFonts w:ascii="Times New Roman" w:eastAsia="Times New Roman" w:hAnsi="Times New Roman" w:cs="Times New Roman"/>
                <w:sz w:val="24"/>
                <w:szCs w:val="24"/>
                <w:lang w:eastAsia="ru-RU"/>
              </w:rPr>
              <w:t>Наклеить: кусочек искусственного меха; наждачную бумагу (она должна быть жёсткой и шершавой); кусочек мягкой ткани (байка, фланель); воск от свечи, чтобы на поверхности образовались застывшие капли; кусок верёвки или толстый шнурок (зигзагообразно); спички или маленькие тонкие палочки; скорлупки от орехов; фольга или целлофан; бархат или бархатистая ткань; рубчатая ткань (вельвет);</w:t>
            </w:r>
            <w:proofErr w:type="gramEnd"/>
            <w:r w:rsidRPr="004734F3">
              <w:rPr>
                <w:rFonts w:ascii="Times New Roman" w:eastAsia="Times New Roman" w:hAnsi="Times New Roman" w:cs="Times New Roman"/>
                <w:sz w:val="24"/>
                <w:szCs w:val="24"/>
                <w:lang w:eastAsia="ru-RU"/>
              </w:rPr>
              <w:t xml:space="preserve"> крупа (гречневая или перловая); чешуйки от шишки. </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Коллаж- лист картона, на который наклеиваются или накладываются (рисуются) различные картинки, геометрические фигуры, цифры.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3. «Волшебная книга» (составляется из рассказов детей и оформляется их иллюстрациями). </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Плакаты.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Предметные картинки.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 Картотека по развити</w:t>
            </w:r>
            <w:r w:rsidR="001F1B04" w:rsidRPr="004734F3">
              <w:rPr>
                <w:rFonts w:ascii="Times New Roman" w:eastAsia="Times New Roman" w:hAnsi="Times New Roman" w:cs="Times New Roman"/>
                <w:sz w:val="24"/>
                <w:szCs w:val="24"/>
                <w:lang w:eastAsia="ru-RU"/>
              </w:rPr>
              <w:t>ю связной речи по темам недели.</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природы и опытнической деятельности</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Комнатные цветы.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2. Место для труда (инвентарь для трудовой деятельности: 2 </w:t>
            </w:r>
            <w:proofErr w:type="gramStart"/>
            <w:r w:rsidRPr="004734F3">
              <w:rPr>
                <w:rFonts w:ascii="Times New Roman" w:eastAsia="Times New Roman" w:hAnsi="Times New Roman" w:cs="Times New Roman"/>
                <w:sz w:val="24"/>
                <w:szCs w:val="24"/>
                <w:lang w:eastAsia="ru-RU"/>
              </w:rPr>
              <w:t>клеёнчатых</w:t>
            </w:r>
            <w:proofErr w:type="gramEnd"/>
            <w:r w:rsidRPr="004734F3">
              <w:rPr>
                <w:rFonts w:ascii="Times New Roman" w:eastAsia="Times New Roman" w:hAnsi="Times New Roman" w:cs="Times New Roman"/>
                <w:sz w:val="24"/>
                <w:szCs w:val="24"/>
                <w:lang w:eastAsia="ru-RU"/>
              </w:rPr>
              <w:t xml:space="preserve"> фартука, щётки, тряпки, лейки, тазик, палочки для рыхления).</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Календарь природы.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Дидактическое пособие по времени года.</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Искусственные цветы.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Мини лаборатория для исследовательской деятельности:</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сита и воронки;</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соломки для коктейля;</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материалы: песок, соль, вода, магнит, бумага;</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стаканчики из-под сметаны (для рассматривания песчинок);</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5) разные виды бумаги; </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 увеличительное стекло;</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7)  песочные часы;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8)  магниты;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9)  мерные ложки;</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  резиновые груши разного объёма.</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 Картотека опытов.</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7. Энциклопедия животных и растений.</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Центр строительн</w:t>
            </w:r>
            <w:proofErr w:type="gramStart"/>
            <w:r w:rsidRPr="004734F3">
              <w:rPr>
                <w:rFonts w:ascii="Times New Roman" w:eastAsia="Times New Roman" w:hAnsi="Times New Roman" w:cs="Times New Roman"/>
                <w:sz w:val="24"/>
                <w:szCs w:val="24"/>
                <w:lang w:eastAsia="ru-RU"/>
              </w:rPr>
              <w:t>о-</w:t>
            </w:r>
            <w:proofErr w:type="gramEnd"/>
            <w:r w:rsidRPr="004734F3">
              <w:rPr>
                <w:rFonts w:ascii="Times New Roman" w:eastAsia="Times New Roman" w:hAnsi="Times New Roman" w:cs="Times New Roman"/>
                <w:sz w:val="24"/>
                <w:szCs w:val="24"/>
                <w:lang w:eastAsia="ru-RU"/>
              </w:rPr>
              <w:t xml:space="preserve"> конструктивных игр</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Строительные наборы и конструкторы с разными способами крепления деталей.</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Образцы построек и поделок.</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Пластмассовые банки, коробки разных размеров.</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Наборы для моделирования.</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Центр  </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семьи</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Папки-передвижки с консультациями для родителей.</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Памятки, буклеты.</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Стенд с семейными фотографиями для детей группы, сопровождаемые именами и датами рождения.</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искусства</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Оборудование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 xml:space="preserve"> ИЗО:</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Трафареты, лекала, геометрические формы.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Краски, кисти, карандаши, мелки, фломастеры.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Белая и цветная бумага.</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Ножницы.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Белый и цветной картон.</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 Пластилин, пластинки, салфетки.</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Полочка с произведениями искусства.</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физической культуры</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Спортивный инвентарь (мячи, скакалки, обручи, набивные мячи, кегли).</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Атрибуты для спортивных игр.</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Картотека спортивных игр.</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1.Дорожка здоровья.</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2.Шнуры, косички.</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Центр </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гигиены</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Уголок дежурного: фартуки и колпаки.</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Зеркало.</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Тумбочка с предметами- заместителями: расчёски, флаконы духов, пузырьки, баночки из-под крема, губные помады.</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уединения</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Спальня (диван).</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музыкального развития</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Музыкальные игрушки.</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Музыкальные инструменты.</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Альбом с иллюстрациями музыкальных инструментов.</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Парикмахерская</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Зеркало, расчёски, щётки, игрушечные наборы  для парикмахерских, </w:t>
            </w:r>
            <w:proofErr w:type="spellStart"/>
            <w:r w:rsidRPr="004734F3">
              <w:rPr>
                <w:rFonts w:ascii="Times New Roman" w:eastAsia="Times New Roman" w:hAnsi="Times New Roman" w:cs="Times New Roman"/>
                <w:sz w:val="24"/>
                <w:szCs w:val="24"/>
                <w:lang w:eastAsia="ru-RU"/>
              </w:rPr>
              <w:t>резиночки</w:t>
            </w:r>
            <w:proofErr w:type="spellEnd"/>
            <w:r w:rsidRPr="004734F3">
              <w:rPr>
                <w:rFonts w:ascii="Times New Roman" w:eastAsia="Times New Roman" w:hAnsi="Times New Roman" w:cs="Times New Roman"/>
                <w:sz w:val="24"/>
                <w:szCs w:val="24"/>
                <w:lang w:eastAsia="ru-RU"/>
              </w:rPr>
              <w:t xml:space="preserve"> для волос.</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Спальня</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Матрац, простыня, одеяло, подушка, наволочка. Кукла </w:t>
            </w:r>
            <w:proofErr w:type="spellStart"/>
            <w:r w:rsidRPr="004734F3">
              <w:rPr>
                <w:rFonts w:ascii="Times New Roman" w:eastAsia="Times New Roman" w:hAnsi="Times New Roman" w:cs="Times New Roman"/>
                <w:sz w:val="24"/>
                <w:szCs w:val="24"/>
                <w:lang w:eastAsia="ru-RU"/>
              </w:rPr>
              <w:t>Беби</w:t>
            </w:r>
            <w:proofErr w:type="spellEnd"/>
            <w:r w:rsidRPr="004734F3">
              <w:rPr>
                <w:rFonts w:ascii="Times New Roman" w:eastAsia="Times New Roman" w:hAnsi="Times New Roman" w:cs="Times New Roman"/>
                <w:sz w:val="24"/>
                <w:szCs w:val="24"/>
                <w:lang w:eastAsia="ru-RU"/>
              </w:rPr>
              <w:t xml:space="preserve">-бон. Пелёнки для куклы. </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Наборы одежды для кукол Барби.</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Кухня</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Кухонный стол, стулья, плита, шкаф для посуды, набор кухонной посуды, элементы домашней посуды, набор овощей и фруктов.</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Кран.</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Прачечная</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Игрушечное постельное бельё.</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Гладильная доска, утюжки.</w:t>
            </w:r>
          </w:p>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Одежда для кукол</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Больница</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Кукла-доктор в профессиональной одежде с символом (медицина- красный крест), фонендоскоп, градусник.</w:t>
            </w:r>
          </w:p>
        </w:tc>
      </w:tr>
      <w:tr w:rsidR="00D7766C" w:rsidRPr="004734F3" w:rsidTr="00761C6A">
        <w:tc>
          <w:tcPr>
            <w:tcW w:w="1985" w:type="dxa"/>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Другое</w:t>
            </w:r>
          </w:p>
        </w:tc>
        <w:tc>
          <w:tcPr>
            <w:tcW w:w="4536" w:type="dxa"/>
            <w:tcBorders>
              <w:righ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Настенный групповой материал: плакат для демонстрации времён года, стенд для выставки детского творчества, плакаты по пожарной безопасности, иллюстрации диких животных, картинки к </w:t>
            </w:r>
            <w:proofErr w:type="spellStart"/>
            <w:r w:rsidRPr="004734F3">
              <w:rPr>
                <w:rFonts w:ascii="Times New Roman" w:eastAsia="Times New Roman" w:hAnsi="Times New Roman" w:cs="Times New Roman"/>
                <w:sz w:val="24"/>
                <w:szCs w:val="24"/>
                <w:lang w:eastAsia="ru-RU"/>
              </w:rPr>
              <w:t>потешкам</w:t>
            </w:r>
            <w:proofErr w:type="spellEnd"/>
            <w:r w:rsidRPr="004734F3">
              <w:rPr>
                <w:rFonts w:ascii="Times New Roman" w:eastAsia="Times New Roman" w:hAnsi="Times New Roman" w:cs="Times New Roman"/>
                <w:sz w:val="24"/>
                <w:szCs w:val="24"/>
                <w:lang w:eastAsia="ru-RU"/>
              </w:rPr>
              <w:t xml:space="preserve"> и сказкам.</w:t>
            </w:r>
          </w:p>
        </w:tc>
        <w:tc>
          <w:tcPr>
            <w:tcW w:w="4393" w:type="dxa"/>
            <w:tcBorders>
              <w:left w:val="single" w:sz="4" w:space="0" w:color="auto"/>
            </w:tcBorders>
          </w:tcPr>
          <w:p w:rsidR="00D7766C" w:rsidRPr="004734F3" w:rsidRDefault="00D7766C" w:rsidP="00761C6A">
            <w:pPr>
              <w:spacing w:after="0" w:line="240" w:lineRule="auto"/>
              <w:rPr>
                <w:rFonts w:ascii="Times New Roman" w:eastAsia="Times New Roman" w:hAnsi="Times New Roman" w:cs="Times New Roman"/>
                <w:sz w:val="24"/>
                <w:szCs w:val="24"/>
                <w:lang w:eastAsia="ru-RU"/>
              </w:rPr>
            </w:pPr>
          </w:p>
        </w:tc>
      </w:tr>
    </w:tbl>
    <w:p w:rsidR="004C75C0" w:rsidRPr="004734F3" w:rsidRDefault="004C75C0" w:rsidP="00E91C49">
      <w:pPr>
        <w:pStyle w:val="a3"/>
        <w:jc w:val="both"/>
        <w:rPr>
          <w:rFonts w:ascii="Times New Roman" w:hAnsi="Times New Roman" w:cs="Times New Roman"/>
          <w:sz w:val="24"/>
          <w:szCs w:val="24"/>
        </w:rPr>
      </w:pPr>
    </w:p>
    <w:sectPr w:rsidR="004C75C0" w:rsidRPr="004734F3" w:rsidSect="00C84203">
      <w:footerReference w:type="default" r:id="rId11"/>
      <w:pgSz w:w="11906" w:h="16838"/>
      <w:pgMar w:top="568"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88" w:rsidRDefault="00F43E88" w:rsidP="000867DD">
      <w:pPr>
        <w:spacing w:after="0" w:line="240" w:lineRule="auto"/>
      </w:pPr>
      <w:r>
        <w:separator/>
      </w:r>
    </w:p>
  </w:endnote>
  <w:endnote w:type="continuationSeparator" w:id="0">
    <w:p w:rsidR="00F43E88" w:rsidRDefault="00F43E88" w:rsidP="0008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952"/>
      <w:docPartObj>
        <w:docPartGallery w:val="Page Numbers (Bottom of Page)"/>
        <w:docPartUnique/>
      </w:docPartObj>
    </w:sdtPr>
    <w:sdtEndPr/>
    <w:sdtContent>
      <w:p w:rsidR="00DF157C" w:rsidRDefault="00DF157C">
        <w:pPr>
          <w:pStyle w:val="ab"/>
          <w:jc w:val="center"/>
        </w:pPr>
        <w:r>
          <w:fldChar w:fldCharType="begin"/>
        </w:r>
        <w:r>
          <w:instrText xml:space="preserve"> PAGE   \* MERGEFORMAT </w:instrText>
        </w:r>
        <w:r>
          <w:fldChar w:fldCharType="separate"/>
        </w:r>
        <w:r w:rsidR="004A47F1">
          <w:rPr>
            <w:noProof/>
          </w:rPr>
          <w:t>2</w:t>
        </w:r>
        <w:r>
          <w:rPr>
            <w:noProof/>
          </w:rPr>
          <w:fldChar w:fldCharType="end"/>
        </w:r>
      </w:p>
    </w:sdtContent>
  </w:sdt>
  <w:p w:rsidR="00DF157C" w:rsidRDefault="00DF15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88" w:rsidRDefault="00F43E88" w:rsidP="000867DD">
      <w:pPr>
        <w:spacing w:after="0" w:line="240" w:lineRule="auto"/>
      </w:pPr>
      <w:r>
        <w:separator/>
      </w:r>
    </w:p>
  </w:footnote>
  <w:footnote w:type="continuationSeparator" w:id="0">
    <w:p w:rsidR="00F43E88" w:rsidRDefault="00F43E88" w:rsidP="00086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1D"/>
    <w:multiLevelType w:val="hybridMultilevel"/>
    <w:tmpl w:val="07CEE4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61C65"/>
    <w:multiLevelType w:val="hybridMultilevel"/>
    <w:tmpl w:val="0BBED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8708A"/>
    <w:multiLevelType w:val="hybridMultilevel"/>
    <w:tmpl w:val="3572A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91520"/>
    <w:multiLevelType w:val="hybridMultilevel"/>
    <w:tmpl w:val="4A1A2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27E30"/>
    <w:multiLevelType w:val="hybridMultilevel"/>
    <w:tmpl w:val="7DCC7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B5802"/>
    <w:multiLevelType w:val="hybridMultilevel"/>
    <w:tmpl w:val="00E82DAE"/>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6">
    <w:nsid w:val="06E5347C"/>
    <w:multiLevelType w:val="hybridMultilevel"/>
    <w:tmpl w:val="52DE9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2952E7"/>
    <w:multiLevelType w:val="hybridMultilevel"/>
    <w:tmpl w:val="834EA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47557C"/>
    <w:multiLevelType w:val="hybridMultilevel"/>
    <w:tmpl w:val="577EF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20796"/>
    <w:multiLevelType w:val="hybridMultilevel"/>
    <w:tmpl w:val="8A846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625B1F"/>
    <w:multiLevelType w:val="hybridMultilevel"/>
    <w:tmpl w:val="209A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A750D9"/>
    <w:multiLevelType w:val="hybridMultilevel"/>
    <w:tmpl w:val="AC34C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1E6CB8"/>
    <w:multiLevelType w:val="hybridMultilevel"/>
    <w:tmpl w:val="5F12A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246D03"/>
    <w:multiLevelType w:val="hybridMultilevel"/>
    <w:tmpl w:val="633EAE6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4">
    <w:nsid w:val="092B5600"/>
    <w:multiLevelType w:val="hybridMultilevel"/>
    <w:tmpl w:val="0A9C6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390D76"/>
    <w:multiLevelType w:val="hybridMultilevel"/>
    <w:tmpl w:val="3104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412858"/>
    <w:multiLevelType w:val="hybridMultilevel"/>
    <w:tmpl w:val="106C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A65401"/>
    <w:multiLevelType w:val="hybridMultilevel"/>
    <w:tmpl w:val="C8981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EE2344"/>
    <w:multiLevelType w:val="hybridMultilevel"/>
    <w:tmpl w:val="3C700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03597B"/>
    <w:multiLevelType w:val="hybridMultilevel"/>
    <w:tmpl w:val="1A381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270420"/>
    <w:multiLevelType w:val="hybridMultilevel"/>
    <w:tmpl w:val="AADE8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8B17CE"/>
    <w:multiLevelType w:val="hybridMultilevel"/>
    <w:tmpl w:val="F39E8FA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0C1A04F3"/>
    <w:multiLevelType w:val="hybridMultilevel"/>
    <w:tmpl w:val="E5E88A2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3">
    <w:nsid w:val="0C526A45"/>
    <w:multiLevelType w:val="hybridMultilevel"/>
    <w:tmpl w:val="5A340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355F82"/>
    <w:multiLevelType w:val="hybridMultilevel"/>
    <w:tmpl w:val="87287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C560A1"/>
    <w:multiLevelType w:val="hybridMultilevel"/>
    <w:tmpl w:val="92845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DF48EA"/>
    <w:multiLevelType w:val="hybridMultilevel"/>
    <w:tmpl w:val="4B9C355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7">
    <w:nsid w:val="0E3B2A36"/>
    <w:multiLevelType w:val="hybridMultilevel"/>
    <w:tmpl w:val="4E54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38038E"/>
    <w:multiLevelType w:val="hybridMultilevel"/>
    <w:tmpl w:val="28D2574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nsid w:val="106772E6"/>
    <w:multiLevelType w:val="hybridMultilevel"/>
    <w:tmpl w:val="889E8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9E1ED2"/>
    <w:multiLevelType w:val="hybridMultilevel"/>
    <w:tmpl w:val="A6EA0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4112E7"/>
    <w:multiLevelType w:val="hybridMultilevel"/>
    <w:tmpl w:val="A82E6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601C98"/>
    <w:multiLevelType w:val="hybridMultilevel"/>
    <w:tmpl w:val="32E85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35436F1"/>
    <w:multiLevelType w:val="hybridMultilevel"/>
    <w:tmpl w:val="ECFAE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67510D"/>
    <w:multiLevelType w:val="hybridMultilevel"/>
    <w:tmpl w:val="F7BC6E50"/>
    <w:lvl w:ilvl="0" w:tplc="0419000B">
      <w:start w:val="1"/>
      <w:numFmt w:val="bullet"/>
      <w:lvlText w:val=""/>
      <w:lvlJc w:val="left"/>
      <w:pPr>
        <w:ind w:left="781" w:hanging="360"/>
      </w:pPr>
      <w:rPr>
        <w:rFonts w:ascii="Wingdings" w:hAnsi="Wingdings" w:hint="default"/>
      </w:rPr>
    </w:lvl>
    <w:lvl w:ilvl="1" w:tplc="2FD453FE">
      <w:numFmt w:val="bullet"/>
      <w:lvlText w:val=""/>
      <w:lvlJc w:val="left"/>
      <w:pPr>
        <w:ind w:left="1501" w:hanging="360"/>
      </w:pPr>
      <w:rPr>
        <w:rFonts w:ascii="Times New Roman" w:eastAsiaTheme="minorHAnsi" w:hAnsi="Times New Roman" w:cs="Times New Roman"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5">
    <w:nsid w:val="15B8576F"/>
    <w:multiLevelType w:val="hybridMultilevel"/>
    <w:tmpl w:val="F73C573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6">
    <w:nsid w:val="160A30F1"/>
    <w:multiLevelType w:val="hybridMultilevel"/>
    <w:tmpl w:val="89089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64373B"/>
    <w:multiLevelType w:val="hybridMultilevel"/>
    <w:tmpl w:val="3F589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BE195F"/>
    <w:multiLevelType w:val="hybridMultilevel"/>
    <w:tmpl w:val="0B12F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7E90A49"/>
    <w:multiLevelType w:val="hybridMultilevel"/>
    <w:tmpl w:val="83E42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4A78C4"/>
    <w:multiLevelType w:val="hybridMultilevel"/>
    <w:tmpl w:val="3BF0F67A"/>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41">
    <w:nsid w:val="185B03A0"/>
    <w:multiLevelType w:val="hybridMultilevel"/>
    <w:tmpl w:val="A476C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B033F7"/>
    <w:multiLevelType w:val="hybridMultilevel"/>
    <w:tmpl w:val="81260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FC1705"/>
    <w:multiLevelType w:val="hybridMultilevel"/>
    <w:tmpl w:val="A0960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B66BA5"/>
    <w:multiLevelType w:val="hybridMultilevel"/>
    <w:tmpl w:val="F260DC3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1B1E7A15"/>
    <w:multiLevelType w:val="hybridMultilevel"/>
    <w:tmpl w:val="8752D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CCA1F21"/>
    <w:multiLevelType w:val="hybridMultilevel"/>
    <w:tmpl w:val="FCF01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E92796"/>
    <w:multiLevelType w:val="hybridMultilevel"/>
    <w:tmpl w:val="CDD60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BC3130"/>
    <w:multiLevelType w:val="hybridMultilevel"/>
    <w:tmpl w:val="0FE66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3425501"/>
    <w:multiLevelType w:val="hybridMultilevel"/>
    <w:tmpl w:val="7FB48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FA6B61"/>
    <w:multiLevelType w:val="hybridMultilevel"/>
    <w:tmpl w:val="6044A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57C31E7"/>
    <w:multiLevelType w:val="hybridMultilevel"/>
    <w:tmpl w:val="3364D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6787DE0"/>
    <w:multiLevelType w:val="hybridMultilevel"/>
    <w:tmpl w:val="BA8C0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6BE7950"/>
    <w:multiLevelType w:val="hybridMultilevel"/>
    <w:tmpl w:val="7DD83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AD565C"/>
    <w:multiLevelType w:val="hybridMultilevel"/>
    <w:tmpl w:val="945646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7D55844"/>
    <w:multiLevelType w:val="hybridMultilevel"/>
    <w:tmpl w:val="BD666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1E357B"/>
    <w:multiLevelType w:val="hybridMultilevel"/>
    <w:tmpl w:val="CC6E4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8260622"/>
    <w:multiLevelType w:val="hybridMultilevel"/>
    <w:tmpl w:val="C7221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87B28E2"/>
    <w:multiLevelType w:val="hybridMultilevel"/>
    <w:tmpl w:val="39468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1008F7"/>
    <w:multiLevelType w:val="hybridMultilevel"/>
    <w:tmpl w:val="2BEA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943B4E"/>
    <w:multiLevelType w:val="hybridMultilevel"/>
    <w:tmpl w:val="6DDCF28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1">
    <w:nsid w:val="2B4819CA"/>
    <w:multiLevelType w:val="hybridMultilevel"/>
    <w:tmpl w:val="28468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93BDF"/>
    <w:multiLevelType w:val="hybridMultilevel"/>
    <w:tmpl w:val="1DA21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B9D6E91"/>
    <w:multiLevelType w:val="hybridMultilevel"/>
    <w:tmpl w:val="9C6A1C5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4">
    <w:nsid w:val="2CA0312A"/>
    <w:multiLevelType w:val="hybridMultilevel"/>
    <w:tmpl w:val="CE0E7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CFA37B3"/>
    <w:multiLevelType w:val="hybridMultilevel"/>
    <w:tmpl w:val="3702B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DB534BA"/>
    <w:multiLevelType w:val="hybridMultilevel"/>
    <w:tmpl w:val="FA564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14E3F89"/>
    <w:multiLevelType w:val="hybridMultilevel"/>
    <w:tmpl w:val="4A3EB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AA0720"/>
    <w:multiLevelType w:val="hybridMultilevel"/>
    <w:tmpl w:val="3280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2AE6845"/>
    <w:multiLevelType w:val="hybridMultilevel"/>
    <w:tmpl w:val="B32E90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3020C18"/>
    <w:multiLevelType w:val="hybridMultilevel"/>
    <w:tmpl w:val="40148B4E"/>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34197377"/>
    <w:multiLevelType w:val="hybridMultilevel"/>
    <w:tmpl w:val="E83A9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43927CE"/>
    <w:multiLevelType w:val="multilevel"/>
    <w:tmpl w:val="92F8C8F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nsid w:val="352C291D"/>
    <w:multiLevelType w:val="hybridMultilevel"/>
    <w:tmpl w:val="10A86D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66F09B2"/>
    <w:multiLevelType w:val="hybridMultilevel"/>
    <w:tmpl w:val="44B2B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6CE3AE7"/>
    <w:multiLevelType w:val="hybridMultilevel"/>
    <w:tmpl w:val="70109F1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6">
    <w:nsid w:val="37630938"/>
    <w:multiLevelType w:val="hybridMultilevel"/>
    <w:tmpl w:val="9FE6C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BB4BA9"/>
    <w:multiLevelType w:val="hybridMultilevel"/>
    <w:tmpl w:val="D1B6C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8FF4C42"/>
    <w:multiLevelType w:val="hybridMultilevel"/>
    <w:tmpl w:val="65946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5D5AB9"/>
    <w:multiLevelType w:val="hybridMultilevel"/>
    <w:tmpl w:val="C7CA08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98B4B3B"/>
    <w:multiLevelType w:val="hybridMultilevel"/>
    <w:tmpl w:val="A08C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AA91E43"/>
    <w:multiLevelType w:val="hybridMultilevel"/>
    <w:tmpl w:val="E5BE4B4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2">
    <w:nsid w:val="3AAA4063"/>
    <w:multiLevelType w:val="hybridMultilevel"/>
    <w:tmpl w:val="A830E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AE76E28"/>
    <w:multiLevelType w:val="hybridMultilevel"/>
    <w:tmpl w:val="7A92CC28"/>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4">
    <w:nsid w:val="3B711A0E"/>
    <w:multiLevelType w:val="hybridMultilevel"/>
    <w:tmpl w:val="5E8C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B747E32"/>
    <w:multiLevelType w:val="hybridMultilevel"/>
    <w:tmpl w:val="31BC5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C1B2637"/>
    <w:multiLevelType w:val="hybridMultilevel"/>
    <w:tmpl w:val="66C86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C23539C"/>
    <w:multiLevelType w:val="hybridMultilevel"/>
    <w:tmpl w:val="9CC6D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4E29C8"/>
    <w:multiLevelType w:val="hybridMultilevel"/>
    <w:tmpl w:val="56E28B3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3C791E7A"/>
    <w:multiLevelType w:val="hybridMultilevel"/>
    <w:tmpl w:val="E858F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F66D70"/>
    <w:multiLevelType w:val="hybridMultilevel"/>
    <w:tmpl w:val="15D6082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1">
    <w:nsid w:val="3EA61AA3"/>
    <w:multiLevelType w:val="hybridMultilevel"/>
    <w:tmpl w:val="133C21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EA64D4"/>
    <w:multiLevelType w:val="hybridMultilevel"/>
    <w:tmpl w:val="EBA6FD0C"/>
    <w:lvl w:ilvl="0" w:tplc="04190001">
      <w:start w:val="1"/>
      <w:numFmt w:val="bullet"/>
      <w:lvlText w:val=""/>
      <w:lvlJc w:val="left"/>
      <w:pPr>
        <w:ind w:left="1268" w:hanging="360"/>
      </w:pPr>
      <w:rPr>
        <w:rFonts w:ascii="Symbol" w:hAnsi="Symbol" w:hint="default"/>
      </w:rPr>
    </w:lvl>
    <w:lvl w:ilvl="1" w:tplc="04190003" w:tentative="1">
      <w:start w:val="1"/>
      <w:numFmt w:val="bullet"/>
      <w:lvlText w:val="o"/>
      <w:lvlJc w:val="left"/>
      <w:pPr>
        <w:ind w:left="1988" w:hanging="360"/>
      </w:pPr>
      <w:rPr>
        <w:rFonts w:ascii="Courier New" w:hAnsi="Courier New" w:cs="Courier New" w:hint="default"/>
      </w:rPr>
    </w:lvl>
    <w:lvl w:ilvl="2" w:tplc="04190005" w:tentative="1">
      <w:start w:val="1"/>
      <w:numFmt w:val="bullet"/>
      <w:lvlText w:val=""/>
      <w:lvlJc w:val="left"/>
      <w:pPr>
        <w:ind w:left="2708" w:hanging="360"/>
      </w:pPr>
      <w:rPr>
        <w:rFonts w:ascii="Wingdings" w:hAnsi="Wingdings" w:hint="default"/>
      </w:rPr>
    </w:lvl>
    <w:lvl w:ilvl="3" w:tplc="04190001" w:tentative="1">
      <w:start w:val="1"/>
      <w:numFmt w:val="bullet"/>
      <w:lvlText w:val=""/>
      <w:lvlJc w:val="left"/>
      <w:pPr>
        <w:ind w:left="3428" w:hanging="360"/>
      </w:pPr>
      <w:rPr>
        <w:rFonts w:ascii="Symbol" w:hAnsi="Symbol" w:hint="default"/>
      </w:rPr>
    </w:lvl>
    <w:lvl w:ilvl="4" w:tplc="04190003" w:tentative="1">
      <w:start w:val="1"/>
      <w:numFmt w:val="bullet"/>
      <w:lvlText w:val="o"/>
      <w:lvlJc w:val="left"/>
      <w:pPr>
        <w:ind w:left="4148" w:hanging="360"/>
      </w:pPr>
      <w:rPr>
        <w:rFonts w:ascii="Courier New" w:hAnsi="Courier New" w:cs="Courier New" w:hint="default"/>
      </w:rPr>
    </w:lvl>
    <w:lvl w:ilvl="5" w:tplc="04190005" w:tentative="1">
      <w:start w:val="1"/>
      <w:numFmt w:val="bullet"/>
      <w:lvlText w:val=""/>
      <w:lvlJc w:val="left"/>
      <w:pPr>
        <w:ind w:left="4868" w:hanging="360"/>
      </w:pPr>
      <w:rPr>
        <w:rFonts w:ascii="Wingdings" w:hAnsi="Wingdings" w:hint="default"/>
      </w:rPr>
    </w:lvl>
    <w:lvl w:ilvl="6" w:tplc="04190001" w:tentative="1">
      <w:start w:val="1"/>
      <w:numFmt w:val="bullet"/>
      <w:lvlText w:val=""/>
      <w:lvlJc w:val="left"/>
      <w:pPr>
        <w:ind w:left="5588" w:hanging="360"/>
      </w:pPr>
      <w:rPr>
        <w:rFonts w:ascii="Symbol" w:hAnsi="Symbol" w:hint="default"/>
      </w:rPr>
    </w:lvl>
    <w:lvl w:ilvl="7" w:tplc="04190003" w:tentative="1">
      <w:start w:val="1"/>
      <w:numFmt w:val="bullet"/>
      <w:lvlText w:val="o"/>
      <w:lvlJc w:val="left"/>
      <w:pPr>
        <w:ind w:left="6308" w:hanging="360"/>
      </w:pPr>
      <w:rPr>
        <w:rFonts w:ascii="Courier New" w:hAnsi="Courier New" w:cs="Courier New" w:hint="default"/>
      </w:rPr>
    </w:lvl>
    <w:lvl w:ilvl="8" w:tplc="04190005" w:tentative="1">
      <w:start w:val="1"/>
      <w:numFmt w:val="bullet"/>
      <w:lvlText w:val=""/>
      <w:lvlJc w:val="left"/>
      <w:pPr>
        <w:ind w:left="7028" w:hanging="360"/>
      </w:pPr>
      <w:rPr>
        <w:rFonts w:ascii="Wingdings" w:hAnsi="Wingdings" w:hint="default"/>
      </w:rPr>
    </w:lvl>
  </w:abstractNum>
  <w:abstractNum w:abstractNumId="93">
    <w:nsid w:val="3F9A4B2D"/>
    <w:multiLevelType w:val="hybridMultilevel"/>
    <w:tmpl w:val="7564F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98398C"/>
    <w:multiLevelType w:val="hybridMultilevel"/>
    <w:tmpl w:val="1A1E3E2C"/>
    <w:lvl w:ilvl="0" w:tplc="16BCA19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5">
    <w:nsid w:val="4160502A"/>
    <w:multiLevelType w:val="hybridMultilevel"/>
    <w:tmpl w:val="4FD06E2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41B9174D"/>
    <w:multiLevelType w:val="hybridMultilevel"/>
    <w:tmpl w:val="C89816A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41C97092"/>
    <w:multiLevelType w:val="hybridMultilevel"/>
    <w:tmpl w:val="0CE2B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354299A"/>
    <w:multiLevelType w:val="hybridMultilevel"/>
    <w:tmpl w:val="5384863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37072DA"/>
    <w:multiLevelType w:val="hybridMultilevel"/>
    <w:tmpl w:val="FAB0F9D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0">
    <w:nsid w:val="43AE3745"/>
    <w:multiLevelType w:val="hybridMultilevel"/>
    <w:tmpl w:val="26840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B70B4A"/>
    <w:multiLevelType w:val="hybridMultilevel"/>
    <w:tmpl w:val="8B780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3BA7FD2"/>
    <w:multiLevelType w:val="hybridMultilevel"/>
    <w:tmpl w:val="E37A4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9E08B5"/>
    <w:multiLevelType w:val="hybridMultilevel"/>
    <w:tmpl w:val="6C50A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A20AB9"/>
    <w:multiLevelType w:val="hybridMultilevel"/>
    <w:tmpl w:val="FB3AA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5D83DC8"/>
    <w:multiLevelType w:val="hybridMultilevel"/>
    <w:tmpl w:val="DF9C1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73F0F2D"/>
    <w:multiLevelType w:val="hybridMultilevel"/>
    <w:tmpl w:val="DA64E9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7C0651E"/>
    <w:multiLevelType w:val="hybridMultilevel"/>
    <w:tmpl w:val="DA4AC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8F77287"/>
    <w:multiLevelType w:val="hybridMultilevel"/>
    <w:tmpl w:val="DE2AB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ABA7B74"/>
    <w:multiLevelType w:val="hybridMultilevel"/>
    <w:tmpl w:val="31D8A66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0">
    <w:nsid w:val="4AD355D6"/>
    <w:multiLevelType w:val="hybridMultilevel"/>
    <w:tmpl w:val="5694F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BEB3317"/>
    <w:multiLevelType w:val="hybridMultilevel"/>
    <w:tmpl w:val="8E84F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C692A65"/>
    <w:multiLevelType w:val="hybridMultilevel"/>
    <w:tmpl w:val="85E665CE"/>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13">
    <w:nsid w:val="4DE221D5"/>
    <w:multiLevelType w:val="hybridMultilevel"/>
    <w:tmpl w:val="4024F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EDF16CF"/>
    <w:multiLevelType w:val="hybridMultilevel"/>
    <w:tmpl w:val="28386E6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5">
    <w:nsid w:val="511856F1"/>
    <w:multiLevelType w:val="hybridMultilevel"/>
    <w:tmpl w:val="4972FED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6">
    <w:nsid w:val="540A49EE"/>
    <w:multiLevelType w:val="hybridMultilevel"/>
    <w:tmpl w:val="1D7A44EC"/>
    <w:lvl w:ilvl="0" w:tplc="0419000B">
      <w:start w:val="1"/>
      <w:numFmt w:val="bullet"/>
      <w:lvlText w:val=""/>
      <w:lvlJc w:val="left"/>
      <w:pPr>
        <w:ind w:left="720" w:hanging="360"/>
      </w:pPr>
      <w:rPr>
        <w:rFonts w:ascii="Wingdings" w:hAnsi="Wingdings" w:hint="default"/>
      </w:rPr>
    </w:lvl>
    <w:lvl w:ilvl="1" w:tplc="8A2EA33E">
      <w:numFmt w:val="bullet"/>
      <w:lvlText w:val="•"/>
      <w:lvlJc w:val="left"/>
      <w:pPr>
        <w:ind w:left="1545" w:hanging="46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4660304"/>
    <w:multiLevelType w:val="multilevel"/>
    <w:tmpl w:val="412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48D66FB"/>
    <w:multiLevelType w:val="hybridMultilevel"/>
    <w:tmpl w:val="F6223A3E"/>
    <w:lvl w:ilvl="0" w:tplc="0419000B">
      <w:start w:val="1"/>
      <w:numFmt w:val="bullet"/>
      <w:lvlText w:val=""/>
      <w:lvlJc w:val="left"/>
      <w:pPr>
        <w:ind w:left="1004" w:hanging="360"/>
      </w:pPr>
      <w:rPr>
        <w:rFonts w:ascii="Wingdings" w:hAnsi="Wingdings" w:hint="default"/>
      </w:rPr>
    </w:lvl>
    <w:lvl w:ilvl="1" w:tplc="0419000B">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54980FA5"/>
    <w:multiLevelType w:val="hybridMultilevel"/>
    <w:tmpl w:val="D15E7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5527A04"/>
    <w:multiLevelType w:val="hybridMultilevel"/>
    <w:tmpl w:val="90AA3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5AE2F53"/>
    <w:multiLevelType w:val="hybridMultilevel"/>
    <w:tmpl w:val="3394387E"/>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56CA3E24"/>
    <w:multiLevelType w:val="hybridMultilevel"/>
    <w:tmpl w:val="67F49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786751E"/>
    <w:multiLevelType w:val="hybridMultilevel"/>
    <w:tmpl w:val="8D4C3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F93898"/>
    <w:multiLevelType w:val="hybridMultilevel"/>
    <w:tmpl w:val="D8942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8127578"/>
    <w:multiLevelType w:val="hybridMultilevel"/>
    <w:tmpl w:val="AA609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8BE3D9C"/>
    <w:multiLevelType w:val="hybridMultilevel"/>
    <w:tmpl w:val="8B002B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8DC46F9"/>
    <w:multiLevelType w:val="hybridMultilevel"/>
    <w:tmpl w:val="12083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CA27791"/>
    <w:multiLevelType w:val="hybridMultilevel"/>
    <w:tmpl w:val="FF109DE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9">
    <w:nsid w:val="5DBA7976"/>
    <w:multiLevelType w:val="hybridMultilevel"/>
    <w:tmpl w:val="E696C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E303125"/>
    <w:multiLevelType w:val="hybridMultilevel"/>
    <w:tmpl w:val="FB50DB2A"/>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1">
    <w:nsid w:val="5F102EA8"/>
    <w:multiLevelType w:val="hybridMultilevel"/>
    <w:tmpl w:val="78864A8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2">
    <w:nsid w:val="5F4B1A35"/>
    <w:multiLevelType w:val="hybridMultilevel"/>
    <w:tmpl w:val="1AA8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F9B7915"/>
    <w:multiLevelType w:val="hybridMultilevel"/>
    <w:tmpl w:val="DC80B2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09456F7"/>
    <w:multiLevelType w:val="multilevel"/>
    <w:tmpl w:val="3BB03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26D3A29"/>
    <w:multiLevelType w:val="hybridMultilevel"/>
    <w:tmpl w:val="DBB40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3D701BE"/>
    <w:multiLevelType w:val="hybridMultilevel"/>
    <w:tmpl w:val="0144D6F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649575D1"/>
    <w:multiLevelType w:val="hybridMultilevel"/>
    <w:tmpl w:val="8E666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6B44C82"/>
    <w:multiLevelType w:val="hybridMultilevel"/>
    <w:tmpl w:val="B184B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6FC26F3"/>
    <w:multiLevelType w:val="hybridMultilevel"/>
    <w:tmpl w:val="F0E29C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686A05E3"/>
    <w:multiLevelType w:val="hybridMultilevel"/>
    <w:tmpl w:val="04A6A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9721596"/>
    <w:multiLevelType w:val="hybridMultilevel"/>
    <w:tmpl w:val="9C54B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A272106"/>
    <w:multiLevelType w:val="multilevel"/>
    <w:tmpl w:val="4D5AF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B2E0149"/>
    <w:multiLevelType w:val="hybridMultilevel"/>
    <w:tmpl w:val="E898A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B805960"/>
    <w:multiLevelType w:val="hybridMultilevel"/>
    <w:tmpl w:val="FA74F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CDC0420"/>
    <w:multiLevelType w:val="hybridMultilevel"/>
    <w:tmpl w:val="B7F60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D6E5DE3"/>
    <w:multiLevelType w:val="hybridMultilevel"/>
    <w:tmpl w:val="3A66C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E690949"/>
    <w:multiLevelType w:val="hybridMultilevel"/>
    <w:tmpl w:val="B1942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E755CDD"/>
    <w:multiLevelType w:val="hybridMultilevel"/>
    <w:tmpl w:val="FD4E4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0F41003"/>
    <w:multiLevelType w:val="hybridMultilevel"/>
    <w:tmpl w:val="784ED18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0">
    <w:nsid w:val="75C841F5"/>
    <w:multiLevelType w:val="hybridMultilevel"/>
    <w:tmpl w:val="20CA2DD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1">
    <w:nsid w:val="76207695"/>
    <w:multiLevelType w:val="hybridMultilevel"/>
    <w:tmpl w:val="F2AAFE6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nsid w:val="767B2B57"/>
    <w:multiLevelType w:val="hybridMultilevel"/>
    <w:tmpl w:val="B3D809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6CD7279"/>
    <w:multiLevelType w:val="hybridMultilevel"/>
    <w:tmpl w:val="AD04F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7971E69"/>
    <w:multiLevelType w:val="hybridMultilevel"/>
    <w:tmpl w:val="84426F94"/>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77C64829"/>
    <w:multiLevelType w:val="hybridMultilevel"/>
    <w:tmpl w:val="FEB8918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nsid w:val="784A006D"/>
    <w:multiLevelType w:val="hybridMultilevel"/>
    <w:tmpl w:val="FAD0B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8A076B"/>
    <w:multiLevelType w:val="hybridMultilevel"/>
    <w:tmpl w:val="64B86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8FD50FA"/>
    <w:multiLevelType w:val="hybridMultilevel"/>
    <w:tmpl w:val="9CEA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C7E2EE1"/>
    <w:multiLevelType w:val="hybridMultilevel"/>
    <w:tmpl w:val="5F30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C965668"/>
    <w:multiLevelType w:val="hybridMultilevel"/>
    <w:tmpl w:val="5150F5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CB03CED"/>
    <w:multiLevelType w:val="hybridMultilevel"/>
    <w:tmpl w:val="00061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157"/>
  </w:num>
  <w:num w:numId="3">
    <w:abstractNumId w:val="48"/>
  </w:num>
  <w:num w:numId="4">
    <w:abstractNumId w:val="25"/>
  </w:num>
  <w:num w:numId="5">
    <w:abstractNumId w:val="87"/>
  </w:num>
  <w:num w:numId="6">
    <w:abstractNumId w:val="119"/>
  </w:num>
  <w:num w:numId="7">
    <w:abstractNumId w:val="8"/>
  </w:num>
  <w:num w:numId="8">
    <w:abstractNumId w:val="114"/>
  </w:num>
  <w:num w:numId="9">
    <w:abstractNumId w:val="28"/>
  </w:num>
  <w:num w:numId="10">
    <w:abstractNumId w:val="131"/>
  </w:num>
  <w:num w:numId="11">
    <w:abstractNumId w:val="22"/>
  </w:num>
  <w:num w:numId="12">
    <w:abstractNumId w:val="40"/>
  </w:num>
  <w:num w:numId="13">
    <w:abstractNumId w:val="115"/>
  </w:num>
  <w:num w:numId="14">
    <w:abstractNumId w:val="81"/>
  </w:num>
  <w:num w:numId="15">
    <w:abstractNumId w:val="75"/>
  </w:num>
  <w:num w:numId="16">
    <w:abstractNumId w:val="130"/>
  </w:num>
  <w:num w:numId="17">
    <w:abstractNumId w:val="109"/>
  </w:num>
  <w:num w:numId="18">
    <w:abstractNumId w:val="150"/>
  </w:num>
  <w:num w:numId="19">
    <w:abstractNumId w:val="13"/>
  </w:num>
  <w:num w:numId="20">
    <w:abstractNumId w:val="148"/>
  </w:num>
  <w:num w:numId="21">
    <w:abstractNumId w:val="96"/>
  </w:num>
  <w:num w:numId="22">
    <w:abstractNumId w:val="5"/>
  </w:num>
  <w:num w:numId="23">
    <w:abstractNumId w:val="128"/>
  </w:num>
  <w:num w:numId="24">
    <w:abstractNumId w:val="26"/>
  </w:num>
  <w:num w:numId="25">
    <w:abstractNumId w:val="63"/>
  </w:num>
  <w:num w:numId="26">
    <w:abstractNumId w:val="149"/>
  </w:num>
  <w:num w:numId="27">
    <w:abstractNumId w:val="60"/>
  </w:num>
  <w:num w:numId="28">
    <w:abstractNumId w:val="99"/>
  </w:num>
  <w:num w:numId="29">
    <w:abstractNumId w:val="34"/>
  </w:num>
  <w:num w:numId="30">
    <w:abstractNumId w:val="112"/>
  </w:num>
  <w:num w:numId="31">
    <w:abstractNumId w:val="35"/>
  </w:num>
  <w:num w:numId="32">
    <w:abstractNumId w:val="90"/>
  </w:num>
  <w:num w:numId="33">
    <w:abstractNumId w:val="19"/>
  </w:num>
  <w:num w:numId="34">
    <w:abstractNumId w:val="154"/>
  </w:num>
  <w:num w:numId="35">
    <w:abstractNumId w:val="121"/>
  </w:num>
  <w:num w:numId="36">
    <w:abstractNumId w:val="37"/>
  </w:num>
  <w:num w:numId="37">
    <w:abstractNumId w:val="55"/>
  </w:num>
  <w:num w:numId="38">
    <w:abstractNumId w:val="159"/>
  </w:num>
  <w:num w:numId="39">
    <w:abstractNumId w:val="68"/>
  </w:num>
  <w:num w:numId="40">
    <w:abstractNumId w:val="16"/>
  </w:num>
  <w:num w:numId="41">
    <w:abstractNumId w:val="70"/>
  </w:num>
  <w:num w:numId="42">
    <w:abstractNumId w:val="151"/>
  </w:num>
  <w:num w:numId="43">
    <w:abstractNumId w:val="21"/>
  </w:num>
  <w:num w:numId="44">
    <w:abstractNumId w:val="95"/>
  </w:num>
  <w:num w:numId="45">
    <w:abstractNumId w:val="139"/>
  </w:num>
  <w:num w:numId="46">
    <w:abstractNumId w:val="32"/>
  </w:num>
  <w:num w:numId="47">
    <w:abstractNumId w:val="7"/>
  </w:num>
  <w:num w:numId="48">
    <w:abstractNumId w:val="106"/>
  </w:num>
  <w:num w:numId="49">
    <w:abstractNumId w:val="111"/>
  </w:num>
  <w:num w:numId="50">
    <w:abstractNumId w:val="44"/>
  </w:num>
  <w:num w:numId="51">
    <w:abstractNumId w:val="41"/>
  </w:num>
  <w:num w:numId="52">
    <w:abstractNumId w:val="147"/>
  </w:num>
  <w:num w:numId="53">
    <w:abstractNumId w:val="59"/>
  </w:num>
  <w:num w:numId="54">
    <w:abstractNumId w:val="33"/>
  </w:num>
  <w:num w:numId="55">
    <w:abstractNumId w:val="140"/>
  </w:num>
  <w:num w:numId="56">
    <w:abstractNumId w:val="133"/>
  </w:num>
  <w:num w:numId="57">
    <w:abstractNumId w:val="85"/>
  </w:num>
  <w:num w:numId="58">
    <w:abstractNumId w:val="113"/>
  </w:num>
  <w:num w:numId="59">
    <w:abstractNumId w:val="31"/>
  </w:num>
  <w:num w:numId="60">
    <w:abstractNumId w:val="77"/>
  </w:num>
  <w:num w:numId="61">
    <w:abstractNumId w:val="65"/>
  </w:num>
  <w:num w:numId="62">
    <w:abstractNumId w:val="126"/>
  </w:num>
  <w:num w:numId="63">
    <w:abstractNumId w:val="3"/>
  </w:num>
  <w:num w:numId="64">
    <w:abstractNumId w:val="24"/>
  </w:num>
  <w:num w:numId="65">
    <w:abstractNumId w:val="144"/>
  </w:num>
  <w:num w:numId="66">
    <w:abstractNumId w:val="86"/>
  </w:num>
  <w:num w:numId="67">
    <w:abstractNumId w:val="127"/>
  </w:num>
  <w:num w:numId="68">
    <w:abstractNumId w:val="49"/>
  </w:num>
  <w:num w:numId="69">
    <w:abstractNumId w:val="56"/>
  </w:num>
  <w:num w:numId="70">
    <w:abstractNumId w:val="14"/>
  </w:num>
  <w:num w:numId="71">
    <w:abstractNumId w:val="20"/>
  </w:num>
  <w:num w:numId="72">
    <w:abstractNumId w:val="145"/>
  </w:num>
  <w:num w:numId="73">
    <w:abstractNumId w:val="141"/>
  </w:num>
  <w:num w:numId="74">
    <w:abstractNumId w:val="129"/>
  </w:num>
  <w:num w:numId="75">
    <w:abstractNumId w:val="47"/>
  </w:num>
  <w:num w:numId="76">
    <w:abstractNumId w:val="93"/>
  </w:num>
  <w:num w:numId="77">
    <w:abstractNumId w:val="39"/>
  </w:num>
  <w:num w:numId="78">
    <w:abstractNumId w:val="43"/>
  </w:num>
  <w:num w:numId="79">
    <w:abstractNumId w:val="73"/>
  </w:num>
  <w:num w:numId="80">
    <w:abstractNumId w:val="82"/>
  </w:num>
  <w:num w:numId="81">
    <w:abstractNumId w:val="122"/>
  </w:num>
  <w:num w:numId="82">
    <w:abstractNumId w:val="110"/>
  </w:num>
  <w:num w:numId="83">
    <w:abstractNumId w:val="29"/>
  </w:num>
  <w:num w:numId="84">
    <w:abstractNumId w:val="123"/>
  </w:num>
  <w:num w:numId="85">
    <w:abstractNumId w:val="53"/>
  </w:num>
  <w:num w:numId="86">
    <w:abstractNumId w:val="88"/>
  </w:num>
  <w:num w:numId="87">
    <w:abstractNumId w:val="27"/>
  </w:num>
  <w:num w:numId="88">
    <w:abstractNumId w:val="36"/>
  </w:num>
  <w:num w:numId="89">
    <w:abstractNumId w:val="11"/>
  </w:num>
  <w:num w:numId="90">
    <w:abstractNumId w:val="105"/>
  </w:num>
  <w:num w:numId="91">
    <w:abstractNumId w:val="0"/>
  </w:num>
  <w:num w:numId="92">
    <w:abstractNumId w:val="71"/>
  </w:num>
  <w:num w:numId="93">
    <w:abstractNumId w:val="12"/>
  </w:num>
  <w:num w:numId="94">
    <w:abstractNumId w:val="143"/>
  </w:num>
  <w:num w:numId="95">
    <w:abstractNumId w:val="155"/>
  </w:num>
  <w:num w:numId="96">
    <w:abstractNumId w:val="42"/>
  </w:num>
  <w:num w:numId="97">
    <w:abstractNumId w:val="161"/>
  </w:num>
  <w:num w:numId="98">
    <w:abstractNumId w:val="52"/>
  </w:num>
  <w:num w:numId="99">
    <w:abstractNumId w:val="104"/>
  </w:num>
  <w:num w:numId="100">
    <w:abstractNumId w:val="89"/>
  </w:num>
  <w:num w:numId="101">
    <w:abstractNumId w:val="78"/>
  </w:num>
  <w:num w:numId="102">
    <w:abstractNumId w:val="153"/>
  </w:num>
  <w:num w:numId="103">
    <w:abstractNumId w:val="50"/>
  </w:num>
  <w:num w:numId="104">
    <w:abstractNumId w:val="69"/>
  </w:num>
  <w:num w:numId="105">
    <w:abstractNumId w:val="91"/>
  </w:num>
  <w:num w:numId="106">
    <w:abstractNumId w:val="58"/>
  </w:num>
  <w:num w:numId="107">
    <w:abstractNumId w:val="107"/>
  </w:num>
  <w:num w:numId="108">
    <w:abstractNumId w:val="120"/>
  </w:num>
  <w:num w:numId="109">
    <w:abstractNumId w:val="46"/>
  </w:num>
  <w:num w:numId="110">
    <w:abstractNumId w:val="102"/>
  </w:num>
  <w:num w:numId="111">
    <w:abstractNumId w:val="84"/>
  </w:num>
  <w:num w:numId="112">
    <w:abstractNumId w:val="1"/>
  </w:num>
  <w:num w:numId="113">
    <w:abstractNumId w:val="76"/>
  </w:num>
  <w:num w:numId="114">
    <w:abstractNumId w:val="152"/>
  </w:num>
  <w:num w:numId="115">
    <w:abstractNumId w:val="38"/>
  </w:num>
  <w:num w:numId="116">
    <w:abstractNumId w:val="54"/>
  </w:num>
  <w:num w:numId="117">
    <w:abstractNumId w:val="97"/>
  </w:num>
  <w:num w:numId="118">
    <w:abstractNumId w:val="124"/>
  </w:num>
  <w:num w:numId="119">
    <w:abstractNumId w:val="30"/>
  </w:num>
  <w:num w:numId="120">
    <w:abstractNumId w:val="100"/>
  </w:num>
  <w:num w:numId="121">
    <w:abstractNumId w:val="135"/>
  </w:num>
  <w:num w:numId="122">
    <w:abstractNumId w:val="137"/>
  </w:num>
  <w:num w:numId="123">
    <w:abstractNumId w:val="74"/>
  </w:num>
  <w:num w:numId="124">
    <w:abstractNumId w:val="79"/>
  </w:num>
  <w:num w:numId="125">
    <w:abstractNumId w:val="2"/>
  </w:num>
  <w:num w:numId="126">
    <w:abstractNumId w:val="66"/>
  </w:num>
  <w:num w:numId="127">
    <w:abstractNumId w:val="116"/>
  </w:num>
  <w:num w:numId="128">
    <w:abstractNumId w:val="64"/>
  </w:num>
  <w:num w:numId="129">
    <w:abstractNumId w:val="23"/>
  </w:num>
  <w:num w:numId="130">
    <w:abstractNumId w:val="118"/>
  </w:num>
  <w:num w:numId="131">
    <w:abstractNumId w:val="98"/>
  </w:num>
  <w:num w:numId="132">
    <w:abstractNumId w:val="9"/>
  </w:num>
  <w:num w:numId="133">
    <w:abstractNumId w:val="6"/>
  </w:num>
  <w:num w:numId="134">
    <w:abstractNumId w:val="83"/>
  </w:num>
  <w:num w:numId="135">
    <w:abstractNumId w:val="51"/>
  </w:num>
  <w:num w:numId="136">
    <w:abstractNumId w:val="94"/>
  </w:num>
  <w:num w:numId="137">
    <w:abstractNumId w:val="158"/>
  </w:num>
  <w:num w:numId="138">
    <w:abstractNumId w:val="80"/>
  </w:num>
  <w:num w:numId="139">
    <w:abstractNumId w:val="103"/>
  </w:num>
  <w:num w:numId="140">
    <w:abstractNumId w:val="45"/>
  </w:num>
  <w:num w:numId="141">
    <w:abstractNumId w:val="4"/>
  </w:num>
  <w:num w:numId="142">
    <w:abstractNumId w:val="18"/>
  </w:num>
  <w:num w:numId="143">
    <w:abstractNumId w:val="138"/>
  </w:num>
  <w:num w:numId="144">
    <w:abstractNumId w:val="72"/>
  </w:num>
  <w:num w:numId="145">
    <w:abstractNumId w:val="57"/>
  </w:num>
  <w:num w:numId="146">
    <w:abstractNumId w:val="146"/>
  </w:num>
  <w:num w:numId="147">
    <w:abstractNumId w:val="108"/>
  </w:num>
  <w:num w:numId="148">
    <w:abstractNumId w:val="160"/>
  </w:num>
  <w:num w:numId="149">
    <w:abstractNumId w:val="101"/>
  </w:num>
  <w:num w:numId="150">
    <w:abstractNumId w:val="142"/>
  </w:num>
  <w:num w:numId="151">
    <w:abstractNumId w:val="67"/>
  </w:num>
  <w:num w:numId="152">
    <w:abstractNumId w:val="125"/>
  </w:num>
  <w:num w:numId="153">
    <w:abstractNumId w:val="156"/>
  </w:num>
  <w:num w:numId="154">
    <w:abstractNumId w:val="136"/>
  </w:num>
  <w:num w:numId="155">
    <w:abstractNumId w:val="17"/>
  </w:num>
  <w:num w:numId="156">
    <w:abstractNumId w:val="117"/>
  </w:num>
  <w:num w:numId="157">
    <w:abstractNumId w:val="92"/>
  </w:num>
  <w:num w:numId="158">
    <w:abstractNumId w:val="132"/>
  </w:num>
  <w:num w:numId="159">
    <w:abstractNumId w:val="15"/>
  </w:num>
  <w:num w:numId="160">
    <w:abstractNumId w:val="61"/>
  </w:num>
  <w:num w:numId="161">
    <w:abstractNumId w:val="10"/>
  </w:num>
  <w:num w:numId="162">
    <w:abstractNumId w:val="13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0038"/>
    <w:rsid w:val="0000421D"/>
    <w:rsid w:val="000100BB"/>
    <w:rsid w:val="000110A2"/>
    <w:rsid w:val="00032329"/>
    <w:rsid w:val="000468A5"/>
    <w:rsid w:val="0005050B"/>
    <w:rsid w:val="00051EC7"/>
    <w:rsid w:val="0006547C"/>
    <w:rsid w:val="000745DF"/>
    <w:rsid w:val="000867DD"/>
    <w:rsid w:val="000B0ACD"/>
    <w:rsid w:val="000C53EE"/>
    <w:rsid w:val="000D177D"/>
    <w:rsid w:val="000D1B83"/>
    <w:rsid w:val="001033B9"/>
    <w:rsid w:val="00105FAD"/>
    <w:rsid w:val="00107C15"/>
    <w:rsid w:val="00107E87"/>
    <w:rsid w:val="00112918"/>
    <w:rsid w:val="00125EC6"/>
    <w:rsid w:val="001338C0"/>
    <w:rsid w:val="001341E3"/>
    <w:rsid w:val="00135DAE"/>
    <w:rsid w:val="00143B0D"/>
    <w:rsid w:val="00145558"/>
    <w:rsid w:val="00146983"/>
    <w:rsid w:val="001700C1"/>
    <w:rsid w:val="001778C2"/>
    <w:rsid w:val="00180875"/>
    <w:rsid w:val="00181ECD"/>
    <w:rsid w:val="0019578B"/>
    <w:rsid w:val="001B7B5A"/>
    <w:rsid w:val="001C2870"/>
    <w:rsid w:val="001D1E6A"/>
    <w:rsid w:val="001D377D"/>
    <w:rsid w:val="001D7418"/>
    <w:rsid w:val="001E7783"/>
    <w:rsid w:val="001F1B04"/>
    <w:rsid w:val="001F635B"/>
    <w:rsid w:val="00207168"/>
    <w:rsid w:val="00212340"/>
    <w:rsid w:val="00221D44"/>
    <w:rsid w:val="00232CCC"/>
    <w:rsid w:val="00233B3C"/>
    <w:rsid w:val="0024129B"/>
    <w:rsid w:val="002431C4"/>
    <w:rsid w:val="00257198"/>
    <w:rsid w:val="002810C7"/>
    <w:rsid w:val="0028455F"/>
    <w:rsid w:val="00285C38"/>
    <w:rsid w:val="002A46CC"/>
    <w:rsid w:val="002A7349"/>
    <w:rsid w:val="002B4766"/>
    <w:rsid w:val="002C0C4C"/>
    <w:rsid w:val="002D3805"/>
    <w:rsid w:val="002E3BCB"/>
    <w:rsid w:val="002E7242"/>
    <w:rsid w:val="0030027D"/>
    <w:rsid w:val="00312054"/>
    <w:rsid w:val="00314A02"/>
    <w:rsid w:val="00323D75"/>
    <w:rsid w:val="00343E05"/>
    <w:rsid w:val="00353A69"/>
    <w:rsid w:val="0036435E"/>
    <w:rsid w:val="00371ECB"/>
    <w:rsid w:val="003848FE"/>
    <w:rsid w:val="003C26A6"/>
    <w:rsid w:val="003C27C5"/>
    <w:rsid w:val="003E52BD"/>
    <w:rsid w:val="003F41C8"/>
    <w:rsid w:val="00401A53"/>
    <w:rsid w:val="00401AEE"/>
    <w:rsid w:val="004212F6"/>
    <w:rsid w:val="0042195B"/>
    <w:rsid w:val="00445657"/>
    <w:rsid w:val="00450CE7"/>
    <w:rsid w:val="0046093F"/>
    <w:rsid w:val="00461665"/>
    <w:rsid w:val="00461F7D"/>
    <w:rsid w:val="004734F3"/>
    <w:rsid w:val="00484747"/>
    <w:rsid w:val="004966D6"/>
    <w:rsid w:val="004A47F1"/>
    <w:rsid w:val="004B60F5"/>
    <w:rsid w:val="004C75C0"/>
    <w:rsid w:val="004D45D7"/>
    <w:rsid w:val="004E230D"/>
    <w:rsid w:val="0052000A"/>
    <w:rsid w:val="00524AF9"/>
    <w:rsid w:val="005330F3"/>
    <w:rsid w:val="00546976"/>
    <w:rsid w:val="005509C5"/>
    <w:rsid w:val="00553CC2"/>
    <w:rsid w:val="00583CC6"/>
    <w:rsid w:val="00584019"/>
    <w:rsid w:val="00593C0C"/>
    <w:rsid w:val="005A6EBE"/>
    <w:rsid w:val="005A7337"/>
    <w:rsid w:val="005B0B9D"/>
    <w:rsid w:val="005F12EB"/>
    <w:rsid w:val="00624D7E"/>
    <w:rsid w:val="00631577"/>
    <w:rsid w:val="00642D25"/>
    <w:rsid w:val="00645794"/>
    <w:rsid w:val="00654256"/>
    <w:rsid w:val="00654F04"/>
    <w:rsid w:val="00656360"/>
    <w:rsid w:val="00664751"/>
    <w:rsid w:val="006776DA"/>
    <w:rsid w:val="00680C6C"/>
    <w:rsid w:val="00681243"/>
    <w:rsid w:val="00693CA4"/>
    <w:rsid w:val="0069652D"/>
    <w:rsid w:val="006B23E8"/>
    <w:rsid w:val="006C2D5E"/>
    <w:rsid w:val="006C39CB"/>
    <w:rsid w:val="006E3D8A"/>
    <w:rsid w:val="006F0BD3"/>
    <w:rsid w:val="006F0F07"/>
    <w:rsid w:val="00717DF5"/>
    <w:rsid w:val="00721B32"/>
    <w:rsid w:val="00743FD6"/>
    <w:rsid w:val="007446F4"/>
    <w:rsid w:val="00745591"/>
    <w:rsid w:val="00755048"/>
    <w:rsid w:val="00761C6A"/>
    <w:rsid w:val="00777563"/>
    <w:rsid w:val="007905EE"/>
    <w:rsid w:val="007A08B0"/>
    <w:rsid w:val="007A19E2"/>
    <w:rsid w:val="007B4601"/>
    <w:rsid w:val="007B4AC0"/>
    <w:rsid w:val="007F1C11"/>
    <w:rsid w:val="008219FA"/>
    <w:rsid w:val="00822329"/>
    <w:rsid w:val="0084023E"/>
    <w:rsid w:val="00841A58"/>
    <w:rsid w:val="00843D8E"/>
    <w:rsid w:val="00844718"/>
    <w:rsid w:val="00872685"/>
    <w:rsid w:val="00886B33"/>
    <w:rsid w:val="008B4700"/>
    <w:rsid w:val="008C263C"/>
    <w:rsid w:val="008C6255"/>
    <w:rsid w:val="008D3D72"/>
    <w:rsid w:val="0090238F"/>
    <w:rsid w:val="00903E14"/>
    <w:rsid w:val="00915B95"/>
    <w:rsid w:val="009204C4"/>
    <w:rsid w:val="00934ADE"/>
    <w:rsid w:val="00946E2C"/>
    <w:rsid w:val="00953805"/>
    <w:rsid w:val="00954147"/>
    <w:rsid w:val="009641BA"/>
    <w:rsid w:val="00970C16"/>
    <w:rsid w:val="00991A25"/>
    <w:rsid w:val="00996CDF"/>
    <w:rsid w:val="009C0386"/>
    <w:rsid w:val="009C6A55"/>
    <w:rsid w:val="009E0429"/>
    <w:rsid w:val="009E5338"/>
    <w:rsid w:val="009F620A"/>
    <w:rsid w:val="00A05E9D"/>
    <w:rsid w:val="00A0772E"/>
    <w:rsid w:val="00A145F1"/>
    <w:rsid w:val="00A1571A"/>
    <w:rsid w:val="00A227F5"/>
    <w:rsid w:val="00A32376"/>
    <w:rsid w:val="00A44476"/>
    <w:rsid w:val="00A4514B"/>
    <w:rsid w:val="00A54CEF"/>
    <w:rsid w:val="00A5714D"/>
    <w:rsid w:val="00A64577"/>
    <w:rsid w:val="00A83E11"/>
    <w:rsid w:val="00AA7771"/>
    <w:rsid w:val="00AB18BC"/>
    <w:rsid w:val="00AB22CE"/>
    <w:rsid w:val="00AC453A"/>
    <w:rsid w:val="00AD1F0F"/>
    <w:rsid w:val="00AF54F4"/>
    <w:rsid w:val="00B40689"/>
    <w:rsid w:val="00B423D3"/>
    <w:rsid w:val="00B47228"/>
    <w:rsid w:val="00B5066C"/>
    <w:rsid w:val="00B576E1"/>
    <w:rsid w:val="00B75B39"/>
    <w:rsid w:val="00B76398"/>
    <w:rsid w:val="00B84E17"/>
    <w:rsid w:val="00BA2754"/>
    <w:rsid w:val="00BA3299"/>
    <w:rsid w:val="00BB3A7F"/>
    <w:rsid w:val="00C16738"/>
    <w:rsid w:val="00C25407"/>
    <w:rsid w:val="00C42B4F"/>
    <w:rsid w:val="00C434F4"/>
    <w:rsid w:val="00C45401"/>
    <w:rsid w:val="00C52109"/>
    <w:rsid w:val="00C56EDE"/>
    <w:rsid w:val="00C57F77"/>
    <w:rsid w:val="00C66EA6"/>
    <w:rsid w:val="00C84203"/>
    <w:rsid w:val="00CA18D9"/>
    <w:rsid w:val="00CD7C03"/>
    <w:rsid w:val="00CE488E"/>
    <w:rsid w:val="00CF2B13"/>
    <w:rsid w:val="00CF704A"/>
    <w:rsid w:val="00D0204B"/>
    <w:rsid w:val="00D02DB1"/>
    <w:rsid w:val="00D050FF"/>
    <w:rsid w:val="00D470BA"/>
    <w:rsid w:val="00D7125B"/>
    <w:rsid w:val="00D774DB"/>
    <w:rsid w:val="00D7766C"/>
    <w:rsid w:val="00DA2EB6"/>
    <w:rsid w:val="00DA4BAD"/>
    <w:rsid w:val="00DB107C"/>
    <w:rsid w:val="00DC7B90"/>
    <w:rsid w:val="00DC7E4E"/>
    <w:rsid w:val="00DD5F9E"/>
    <w:rsid w:val="00DF157C"/>
    <w:rsid w:val="00E04E2A"/>
    <w:rsid w:val="00E052AE"/>
    <w:rsid w:val="00E07307"/>
    <w:rsid w:val="00E30086"/>
    <w:rsid w:val="00E44891"/>
    <w:rsid w:val="00E47D73"/>
    <w:rsid w:val="00E673EE"/>
    <w:rsid w:val="00E707C0"/>
    <w:rsid w:val="00E8025A"/>
    <w:rsid w:val="00E90C26"/>
    <w:rsid w:val="00E91C49"/>
    <w:rsid w:val="00E91E64"/>
    <w:rsid w:val="00E933B9"/>
    <w:rsid w:val="00E9449E"/>
    <w:rsid w:val="00E97AE6"/>
    <w:rsid w:val="00EC4757"/>
    <w:rsid w:val="00EC559C"/>
    <w:rsid w:val="00ED40ED"/>
    <w:rsid w:val="00EE324E"/>
    <w:rsid w:val="00EE6F17"/>
    <w:rsid w:val="00EE7049"/>
    <w:rsid w:val="00F03BA7"/>
    <w:rsid w:val="00F15303"/>
    <w:rsid w:val="00F32258"/>
    <w:rsid w:val="00F43E88"/>
    <w:rsid w:val="00F51EFB"/>
    <w:rsid w:val="00F60038"/>
    <w:rsid w:val="00F74FE3"/>
    <w:rsid w:val="00FA6B96"/>
    <w:rsid w:val="00FB177A"/>
    <w:rsid w:val="00FB5938"/>
    <w:rsid w:val="00FC6A0A"/>
    <w:rsid w:val="00FC7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AE"/>
  </w:style>
  <w:style w:type="paragraph" w:styleId="1">
    <w:name w:val="heading 1"/>
    <w:basedOn w:val="a"/>
    <w:next w:val="a"/>
    <w:link w:val="10"/>
    <w:qFormat/>
    <w:rsid w:val="00681243"/>
    <w:pPr>
      <w:keepNext/>
      <w:spacing w:after="0" w:line="240" w:lineRule="auto"/>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681243"/>
    <w:pPr>
      <w:keepNext/>
      <w:widowControl w:val="0"/>
      <w:autoSpaceDE w:val="0"/>
      <w:autoSpaceDN w:val="0"/>
      <w:adjustRightInd w:val="0"/>
      <w:spacing w:before="240" w:after="120" w:line="240" w:lineRule="auto"/>
      <w:outlineLvl w:val="1"/>
    </w:pPr>
    <w:rPr>
      <w:rFonts w:ascii="Calibri" w:eastAsia="Calibri" w:hAnsi="Calibri" w:cs="Times New Roman"/>
      <w:b/>
      <w:bCs/>
      <w:i/>
      <w:iCs/>
      <w:sz w:val="28"/>
      <w:szCs w:val="28"/>
      <w:lang w:val="en-US"/>
    </w:rPr>
  </w:style>
  <w:style w:type="paragraph" w:styleId="3">
    <w:name w:val="heading 3"/>
    <w:basedOn w:val="a"/>
    <w:next w:val="a"/>
    <w:link w:val="30"/>
    <w:qFormat/>
    <w:rsid w:val="0068124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68124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81243"/>
    <w:pPr>
      <w:spacing w:before="240" w:after="60"/>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681243"/>
    <w:pPr>
      <w:keepNext/>
      <w:widowControl w:val="0"/>
      <w:autoSpaceDE w:val="0"/>
      <w:autoSpaceDN w:val="0"/>
      <w:adjustRightInd w:val="0"/>
      <w:spacing w:before="240" w:after="120" w:line="240" w:lineRule="auto"/>
      <w:outlineLvl w:val="5"/>
    </w:pPr>
    <w:rPr>
      <w:rFonts w:ascii="Calibri" w:eastAsia="Calibri" w:hAnsi="Calibri"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038"/>
    <w:pPr>
      <w:spacing w:after="0" w:line="240" w:lineRule="auto"/>
    </w:pPr>
  </w:style>
  <w:style w:type="table" w:styleId="a5">
    <w:name w:val="Table Grid"/>
    <w:basedOn w:val="a1"/>
    <w:uiPriority w:val="59"/>
    <w:rsid w:val="00CF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14A02"/>
    <w:pPr>
      <w:ind w:left="720"/>
      <w:contextualSpacing/>
    </w:pPr>
  </w:style>
  <w:style w:type="paragraph" w:styleId="a7">
    <w:name w:val="Balloon Text"/>
    <w:basedOn w:val="a"/>
    <w:link w:val="a8"/>
    <w:unhideWhenUsed/>
    <w:rsid w:val="00841A58"/>
    <w:pPr>
      <w:spacing w:after="0" w:line="240" w:lineRule="auto"/>
    </w:pPr>
    <w:rPr>
      <w:rFonts w:ascii="Tahoma" w:hAnsi="Tahoma" w:cs="Tahoma"/>
      <w:sz w:val="16"/>
      <w:szCs w:val="16"/>
    </w:rPr>
  </w:style>
  <w:style w:type="character" w:customStyle="1" w:styleId="a8">
    <w:name w:val="Текст выноски Знак"/>
    <w:basedOn w:val="a0"/>
    <w:link w:val="a7"/>
    <w:rsid w:val="00841A58"/>
    <w:rPr>
      <w:rFonts w:ascii="Tahoma" w:hAnsi="Tahoma" w:cs="Tahoma"/>
      <w:sz w:val="16"/>
      <w:szCs w:val="16"/>
    </w:rPr>
  </w:style>
  <w:style w:type="table" w:customStyle="1" w:styleId="11">
    <w:name w:val="Сетка таблицы1"/>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81243"/>
    <w:rPr>
      <w:rFonts w:ascii="Times New Roman" w:eastAsia="Times New Roman" w:hAnsi="Times New Roman" w:cs="Times New Roman"/>
      <w:sz w:val="32"/>
      <w:szCs w:val="20"/>
    </w:rPr>
  </w:style>
  <w:style w:type="character" w:customStyle="1" w:styleId="20">
    <w:name w:val="Заголовок 2 Знак"/>
    <w:basedOn w:val="a0"/>
    <w:link w:val="2"/>
    <w:rsid w:val="00681243"/>
    <w:rPr>
      <w:rFonts w:ascii="Calibri" w:eastAsia="Calibri" w:hAnsi="Calibri" w:cs="Times New Roman"/>
      <w:b/>
      <w:bCs/>
      <w:i/>
      <w:iCs/>
      <w:sz w:val="28"/>
      <w:szCs w:val="28"/>
      <w:lang w:val="en-US"/>
    </w:rPr>
  </w:style>
  <w:style w:type="character" w:customStyle="1" w:styleId="30">
    <w:name w:val="Заголовок 3 Знак"/>
    <w:basedOn w:val="a0"/>
    <w:link w:val="3"/>
    <w:rsid w:val="00681243"/>
    <w:rPr>
      <w:rFonts w:ascii="Arial" w:eastAsia="Lucida Sans Unicode" w:hAnsi="Arial" w:cs="Arial"/>
      <w:b/>
      <w:bCs/>
      <w:kern w:val="1"/>
      <w:sz w:val="26"/>
      <w:szCs w:val="26"/>
    </w:rPr>
  </w:style>
  <w:style w:type="character" w:customStyle="1" w:styleId="40">
    <w:name w:val="Заголовок 4 Знак"/>
    <w:basedOn w:val="a0"/>
    <w:link w:val="4"/>
    <w:rsid w:val="00681243"/>
    <w:rPr>
      <w:rFonts w:ascii="Times New Roman" w:eastAsia="Times New Roman" w:hAnsi="Times New Roman" w:cs="Times New Roman"/>
      <w:b/>
      <w:bCs/>
      <w:sz w:val="28"/>
      <w:szCs w:val="28"/>
    </w:rPr>
  </w:style>
  <w:style w:type="character" w:customStyle="1" w:styleId="50">
    <w:name w:val="Заголовок 5 Знак"/>
    <w:basedOn w:val="a0"/>
    <w:link w:val="5"/>
    <w:rsid w:val="00681243"/>
    <w:rPr>
      <w:rFonts w:ascii="Calibri" w:eastAsia="Calibri" w:hAnsi="Calibri" w:cs="Times New Roman"/>
      <w:b/>
      <w:bCs/>
      <w:i/>
      <w:iCs/>
      <w:sz w:val="26"/>
      <w:szCs w:val="26"/>
      <w:lang w:eastAsia="ru-RU"/>
    </w:rPr>
  </w:style>
  <w:style w:type="character" w:customStyle="1" w:styleId="60">
    <w:name w:val="Заголовок 6 Знак"/>
    <w:basedOn w:val="a0"/>
    <w:link w:val="6"/>
    <w:rsid w:val="00681243"/>
    <w:rPr>
      <w:rFonts w:ascii="Calibri" w:eastAsia="Calibri" w:hAnsi="Calibri" w:cs="Times New Roman"/>
      <w:b/>
      <w:bCs/>
      <w:sz w:val="21"/>
      <w:szCs w:val="21"/>
      <w:lang w:val="en-US"/>
    </w:rPr>
  </w:style>
  <w:style w:type="numbering" w:customStyle="1" w:styleId="12">
    <w:name w:val="Нет списка1"/>
    <w:next w:val="a2"/>
    <w:uiPriority w:val="99"/>
    <w:semiHidden/>
    <w:unhideWhenUsed/>
    <w:rsid w:val="00681243"/>
  </w:style>
  <w:style w:type="paragraph" w:styleId="a9">
    <w:name w:val="header"/>
    <w:basedOn w:val="a"/>
    <w:link w:val="aa"/>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Верхний колонтитул Знак"/>
    <w:basedOn w:val="a0"/>
    <w:link w:val="a9"/>
    <w:uiPriority w:val="99"/>
    <w:rsid w:val="00681243"/>
    <w:rPr>
      <w:rFonts w:ascii="Arial" w:eastAsia="Lucida Sans Unicode" w:hAnsi="Arial" w:cs="Times New Roman"/>
      <w:kern w:val="1"/>
      <w:sz w:val="20"/>
      <w:szCs w:val="24"/>
    </w:rPr>
  </w:style>
  <w:style w:type="paragraph" w:styleId="ab">
    <w:name w:val="footer"/>
    <w:basedOn w:val="a"/>
    <w:link w:val="ac"/>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c">
    <w:name w:val="Нижний колонтитул Знак"/>
    <w:basedOn w:val="a0"/>
    <w:link w:val="ab"/>
    <w:uiPriority w:val="99"/>
    <w:rsid w:val="00681243"/>
    <w:rPr>
      <w:rFonts w:ascii="Arial" w:eastAsia="Lucida Sans Unicode" w:hAnsi="Arial" w:cs="Times New Roman"/>
      <w:kern w:val="1"/>
      <w:sz w:val="20"/>
      <w:szCs w:val="24"/>
    </w:rPr>
  </w:style>
  <w:style w:type="paragraph" w:customStyle="1" w:styleId="21">
    <w:name w:val="Основной текст с отступом 21"/>
    <w:basedOn w:val="a"/>
    <w:rsid w:val="00681243"/>
    <w:pPr>
      <w:widowControl w:val="0"/>
      <w:suppressAutoHyphens/>
      <w:spacing w:after="0" w:line="240" w:lineRule="auto"/>
      <w:ind w:firstLine="720"/>
      <w:jc w:val="both"/>
    </w:pPr>
    <w:rPr>
      <w:rFonts w:ascii="Arial" w:eastAsia="Lucida Sans Unicode" w:hAnsi="Arial" w:cs="Times New Roman"/>
      <w:kern w:val="1"/>
      <w:sz w:val="28"/>
      <w:szCs w:val="24"/>
    </w:rPr>
  </w:style>
  <w:style w:type="character" w:customStyle="1" w:styleId="ad">
    <w:name w:val="Основной текст с отступом Знак"/>
    <w:basedOn w:val="a0"/>
    <w:link w:val="ae"/>
    <w:semiHidden/>
    <w:rsid w:val="00681243"/>
    <w:rPr>
      <w:rFonts w:ascii="Times New Roman" w:eastAsia="Times New Roman" w:hAnsi="Times New Roman" w:cs="Times New Roman"/>
      <w:b/>
      <w:sz w:val="32"/>
      <w:szCs w:val="20"/>
    </w:rPr>
  </w:style>
  <w:style w:type="paragraph" w:styleId="ae">
    <w:name w:val="Body Text Indent"/>
    <w:basedOn w:val="a"/>
    <w:link w:val="ad"/>
    <w:semiHidden/>
    <w:rsid w:val="00681243"/>
    <w:pPr>
      <w:spacing w:after="0" w:line="240" w:lineRule="auto"/>
      <w:jc w:val="center"/>
    </w:pPr>
    <w:rPr>
      <w:rFonts w:ascii="Times New Roman" w:eastAsia="Times New Roman" w:hAnsi="Times New Roman" w:cs="Times New Roman"/>
      <w:b/>
      <w:sz w:val="32"/>
      <w:szCs w:val="20"/>
    </w:rPr>
  </w:style>
  <w:style w:type="character" w:customStyle="1" w:styleId="13">
    <w:name w:val="Основной текст с отступом Знак1"/>
    <w:basedOn w:val="a0"/>
    <w:uiPriority w:val="99"/>
    <w:semiHidden/>
    <w:rsid w:val="00681243"/>
  </w:style>
  <w:style w:type="paragraph" w:customStyle="1" w:styleId="14">
    <w:name w:val="Абзац списка1"/>
    <w:aliases w:val="литература"/>
    <w:basedOn w:val="a"/>
    <w:link w:val="af"/>
    <w:uiPriority w:val="99"/>
    <w:qFormat/>
    <w:rsid w:val="00681243"/>
    <w:pPr>
      <w:ind w:left="720"/>
    </w:pPr>
    <w:rPr>
      <w:rFonts w:ascii="Calibri" w:eastAsia="Times New Roman" w:hAnsi="Calibri" w:cs="Times New Roman"/>
    </w:rPr>
  </w:style>
  <w:style w:type="character" w:styleId="af0">
    <w:name w:val="page number"/>
    <w:basedOn w:val="a0"/>
    <w:rsid w:val="00681243"/>
  </w:style>
  <w:style w:type="paragraph" w:customStyle="1" w:styleId="af1">
    <w:name w:val="Содержимое таблицы"/>
    <w:basedOn w:val="a"/>
    <w:rsid w:val="00681243"/>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5">
    <w:name w:val="Обычный (веб)1"/>
    <w:basedOn w:val="a"/>
    <w:rsid w:val="00681243"/>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681243"/>
    <w:pPr>
      <w:widowControl w:val="0"/>
      <w:suppressAutoHyphens/>
      <w:spacing w:after="120" w:line="240" w:lineRule="auto"/>
    </w:pPr>
    <w:rPr>
      <w:rFonts w:ascii="Arial" w:eastAsia="Lucida Sans Unicode" w:hAnsi="Arial" w:cs="Times New Roman"/>
      <w:kern w:val="1"/>
      <w:sz w:val="20"/>
      <w:szCs w:val="24"/>
    </w:rPr>
  </w:style>
  <w:style w:type="character" w:customStyle="1" w:styleId="af3">
    <w:name w:val="Основной текст Знак"/>
    <w:basedOn w:val="a0"/>
    <w:link w:val="af2"/>
    <w:rsid w:val="00681243"/>
    <w:rPr>
      <w:rFonts w:ascii="Arial" w:eastAsia="Lucida Sans Unicode" w:hAnsi="Arial" w:cs="Times New Roman"/>
      <w:kern w:val="1"/>
      <w:sz w:val="20"/>
      <w:szCs w:val="24"/>
    </w:rPr>
  </w:style>
  <w:style w:type="paragraph" w:customStyle="1" w:styleId="91">
    <w:name w:val="Заголовок 91"/>
    <w:basedOn w:val="a"/>
    <w:qFormat/>
    <w:rsid w:val="00681243"/>
    <w:pPr>
      <w:widowControl w:val="0"/>
      <w:spacing w:after="0" w:line="240" w:lineRule="auto"/>
      <w:ind w:left="1247"/>
    </w:pPr>
    <w:rPr>
      <w:rFonts w:ascii="Century Gothic" w:eastAsia="Century Gothic" w:hAnsi="Century Gothic" w:cs="Times New Roman"/>
      <w:sz w:val="26"/>
      <w:szCs w:val="26"/>
      <w:lang w:val="en-US"/>
    </w:rPr>
  </w:style>
  <w:style w:type="paragraph" w:customStyle="1" w:styleId="TableParagraph">
    <w:name w:val="Table Paragraph"/>
    <w:basedOn w:val="a"/>
    <w:qFormat/>
    <w:rsid w:val="00681243"/>
    <w:pPr>
      <w:widowControl w:val="0"/>
      <w:spacing w:after="0" w:line="240" w:lineRule="auto"/>
    </w:pPr>
    <w:rPr>
      <w:rFonts w:ascii="Calibri" w:eastAsia="Calibri" w:hAnsi="Calibri" w:cs="Times New Roman"/>
      <w:lang w:val="en-US"/>
    </w:rPr>
  </w:style>
  <w:style w:type="paragraph" w:customStyle="1" w:styleId="ConsPlusNonformat">
    <w:name w:val="ConsPlusNonformat"/>
    <w:rsid w:val="0068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nhideWhenUsed/>
    <w:rsid w:val="00681243"/>
    <w:pPr>
      <w:widowControl w:val="0"/>
      <w:suppressAutoHyphens/>
      <w:spacing w:after="120" w:line="240" w:lineRule="auto"/>
      <w:ind w:left="283"/>
    </w:pPr>
    <w:rPr>
      <w:rFonts w:ascii="Arial" w:eastAsia="Lucida Sans Unicode" w:hAnsi="Arial" w:cs="Times New Roman"/>
      <w:kern w:val="1"/>
      <w:sz w:val="16"/>
      <w:szCs w:val="16"/>
    </w:rPr>
  </w:style>
  <w:style w:type="character" w:customStyle="1" w:styleId="32">
    <w:name w:val="Основной текст с отступом 3 Знак"/>
    <w:basedOn w:val="a0"/>
    <w:link w:val="31"/>
    <w:rsid w:val="00681243"/>
    <w:rPr>
      <w:rFonts w:ascii="Arial" w:eastAsia="Lucida Sans Unicode" w:hAnsi="Arial" w:cs="Times New Roman"/>
      <w:kern w:val="1"/>
      <w:sz w:val="16"/>
      <w:szCs w:val="16"/>
    </w:rPr>
  </w:style>
  <w:style w:type="table" w:customStyle="1" w:styleId="22">
    <w:name w:val="Сетка таблицы2"/>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0"/>
    <w:uiPriority w:val="99"/>
    <w:semiHidden/>
    <w:rsid w:val="00681243"/>
    <w:rPr>
      <w:rFonts w:ascii="Times New Roman" w:eastAsia="Times New Roman" w:hAnsi="Times New Roman" w:cs="Times New Roman"/>
      <w:sz w:val="24"/>
      <w:szCs w:val="24"/>
      <w:lang w:eastAsia="ru-RU"/>
    </w:rPr>
  </w:style>
  <w:style w:type="paragraph" w:customStyle="1" w:styleId="17">
    <w:name w:val="1"/>
    <w:basedOn w:val="a"/>
    <w:rsid w:val="00681243"/>
    <w:pPr>
      <w:spacing w:after="160" w:line="240" w:lineRule="exact"/>
    </w:pPr>
    <w:rPr>
      <w:rFonts w:ascii="Verdana" w:eastAsia="Times New Roman" w:hAnsi="Verdana" w:cs="Times New Roman"/>
      <w:sz w:val="24"/>
      <w:szCs w:val="24"/>
      <w:lang w:val="en-US"/>
    </w:rPr>
  </w:style>
  <w:style w:type="character" w:customStyle="1" w:styleId="bkimgc">
    <w:name w:val="bkimg_c"/>
    <w:rsid w:val="00681243"/>
  </w:style>
  <w:style w:type="character" w:customStyle="1" w:styleId="apple-converted-space">
    <w:name w:val="apple-converted-space"/>
    <w:rsid w:val="00681243"/>
  </w:style>
  <w:style w:type="character" w:styleId="af4">
    <w:name w:val="Hyperlink"/>
    <w:rsid w:val="00681243"/>
    <w:rPr>
      <w:color w:val="0000FF"/>
      <w:u w:val="single"/>
    </w:rPr>
  </w:style>
  <w:style w:type="paragraph" w:styleId="af5">
    <w:name w:val="Normal (Web)"/>
    <w:aliases w:val="Обычный (Web),Знак Знак1"/>
    <w:basedOn w:val="a"/>
    <w:uiPriority w:val="99"/>
    <w:qFormat/>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681243"/>
  </w:style>
  <w:style w:type="character" w:styleId="af6">
    <w:name w:val="Strong"/>
    <w:uiPriority w:val="22"/>
    <w:qFormat/>
    <w:rsid w:val="00681243"/>
    <w:rPr>
      <w:b/>
      <w:bCs/>
    </w:rPr>
  </w:style>
  <w:style w:type="paragraph" w:styleId="23">
    <w:name w:val="Body Text Indent 2"/>
    <w:basedOn w:val="a"/>
    <w:link w:val="24"/>
    <w:rsid w:val="006812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81243"/>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81243"/>
    <w:rPr>
      <w:rFonts w:ascii="Century Schoolbook" w:hAnsi="Century Schoolbook" w:cs="Century Schoolbook"/>
      <w:sz w:val="18"/>
      <w:szCs w:val="18"/>
    </w:rPr>
  </w:style>
  <w:style w:type="character" w:styleId="af7">
    <w:name w:val="Emphasis"/>
    <w:basedOn w:val="a0"/>
    <w:uiPriority w:val="20"/>
    <w:qFormat/>
    <w:rsid w:val="00681243"/>
    <w:rPr>
      <w:i/>
      <w:iCs/>
    </w:rPr>
  </w:style>
  <w:style w:type="paragraph" w:customStyle="1" w:styleId="Default">
    <w:name w:val="Default"/>
    <w:rsid w:val="00681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Основной текст_"/>
    <w:basedOn w:val="a0"/>
    <w:link w:val="62"/>
    <w:locked/>
    <w:rsid w:val="00681243"/>
    <w:rPr>
      <w:rFonts w:ascii="Times New Roman" w:eastAsia="Times New Roman" w:hAnsi="Times New Roman" w:cs="Times New Roman"/>
      <w:shd w:val="clear" w:color="auto" w:fill="FFFFFF"/>
    </w:rPr>
  </w:style>
  <w:style w:type="paragraph" w:customStyle="1" w:styleId="62">
    <w:name w:val="Основной текст62"/>
    <w:basedOn w:val="a"/>
    <w:link w:val="af8"/>
    <w:rsid w:val="00681243"/>
    <w:pPr>
      <w:shd w:val="clear" w:color="auto" w:fill="FFFFFF"/>
      <w:spacing w:after="300" w:line="221" w:lineRule="exact"/>
    </w:pPr>
    <w:rPr>
      <w:rFonts w:ascii="Times New Roman" w:eastAsia="Times New Roman" w:hAnsi="Times New Roman" w:cs="Times New Roman"/>
    </w:rPr>
  </w:style>
  <w:style w:type="character" w:customStyle="1" w:styleId="18">
    <w:name w:val="Основной текст1"/>
    <w:basedOn w:val="af8"/>
    <w:rsid w:val="00681243"/>
    <w:rPr>
      <w:rFonts w:ascii="Times New Roman" w:eastAsia="Times New Roman" w:hAnsi="Times New Roman" w:cs="Times New Roman"/>
      <w:shd w:val="clear" w:color="auto" w:fill="FFFFFF"/>
    </w:rPr>
  </w:style>
  <w:style w:type="character" w:customStyle="1" w:styleId="af9">
    <w:name w:val="Основной текст + Полужирный"/>
    <w:basedOn w:val="af8"/>
    <w:rsid w:val="00681243"/>
    <w:rPr>
      <w:rFonts w:ascii="Times New Roman" w:eastAsia="Times New Roman" w:hAnsi="Times New Roman" w:cs="Times New Roman"/>
      <w:b/>
      <w:bCs/>
      <w:shd w:val="clear" w:color="auto" w:fill="FFFFFF"/>
    </w:rPr>
  </w:style>
  <w:style w:type="character" w:customStyle="1" w:styleId="afa">
    <w:name w:val="Сноска"/>
    <w:basedOn w:val="a0"/>
    <w:rsid w:val="0068124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00">
    <w:name w:val="Основной текст60"/>
    <w:basedOn w:val="af8"/>
    <w:rsid w:val="00681243"/>
    <w:rPr>
      <w:rFonts w:ascii="Times New Roman" w:eastAsia="Times New Roman" w:hAnsi="Times New Roman" w:cs="Times New Roman"/>
      <w:shd w:val="clear" w:color="auto" w:fill="FFFFFF"/>
    </w:rPr>
  </w:style>
  <w:style w:type="character" w:customStyle="1" w:styleId="New">
    <w:name w:val="Обычный New Знак"/>
    <w:link w:val="New0"/>
    <w:locked/>
    <w:rsid w:val="00681243"/>
    <w:rPr>
      <w:rFonts w:ascii="Times New Roman" w:eastAsia="Lucida Sans Unicode" w:hAnsi="Times New Roman" w:cs="Times New Roman"/>
      <w:bCs/>
      <w:color w:val="000000"/>
      <w:kern w:val="1"/>
      <w:sz w:val="24"/>
      <w:szCs w:val="24"/>
    </w:rPr>
  </w:style>
  <w:style w:type="paragraph" w:customStyle="1" w:styleId="New0">
    <w:name w:val="Обычный New"/>
    <w:basedOn w:val="a"/>
    <w:link w:val="New"/>
    <w:autoRedefine/>
    <w:qFormat/>
    <w:rsid w:val="00681243"/>
    <w:pPr>
      <w:tabs>
        <w:tab w:val="left" w:pos="567"/>
        <w:tab w:val="left" w:pos="709"/>
      </w:tabs>
      <w:autoSpaceDE w:val="0"/>
      <w:autoSpaceDN w:val="0"/>
      <w:adjustRightInd w:val="0"/>
      <w:spacing w:after="0" w:line="240" w:lineRule="auto"/>
    </w:pPr>
    <w:rPr>
      <w:rFonts w:ascii="Times New Roman" w:eastAsia="Lucida Sans Unicode" w:hAnsi="Times New Roman" w:cs="Times New Roman"/>
      <w:bCs/>
      <w:color w:val="000000"/>
      <w:kern w:val="1"/>
      <w:sz w:val="24"/>
      <w:szCs w:val="24"/>
    </w:rPr>
  </w:style>
  <w:style w:type="paragraph" w:customStyle="1" w:styleId="5NEW">
    <w:name w:val="Заголовок 5NEW"/>
    <w:basedOn w:val="14"/>
    <w:link w:val="5NEW0"/>
    <w:autoRedefine/>
    <w:uiPriority w:val="99"/>
    <w:qFormat/>
    <w:rsid w:val="00FB5938"/>
    <w:pPr>
      <w:tabs>
        <w:tab w:val="left" w:pos="567"/>
      </w:tabs>
      <w:spacing w:after="0" w:line="360" w:lineRule="auto"/>
      <w:ind w:left="0"/>
      <w:contextualSpacing/>
    </w:pPr>
    <w:rPr>
      <w:rFonts w:ascii="Times New Roman" w:hAnsi="Times New Roman"/>
      <w:b/>
      <w:sz w:val="28"/>
      <w:szCs w:val="28"/>
      <w:lang w:eastAsia="ru-RU"/>
    </w:rPr>
  </w:style>
  <w:style w:type="character" w:customStyle="1" w:styleId="af">
    <w:name w:val="Абзац списка Знак"/>
    <w:aliases w:val="литература Знак,Абзац списка1 Знак"/>
    <w:link w:val="14"/>
    <w:uiPriority w:val="99"/>
    <w:rsid w:val="00FB5938"/>
    <w:rPr>
      <w:rFonts w:ascii="Calibri" w:eastAsia="Times New Roman" w:hAnsi="Calibri" w:cs="Times New Roman"/>
    </w:rPr>
  </w:style>
  <w:style w:type="character" w:customStyle="1" w:styleId="5NEW0">
    <w:name w:val="Заголовок 5NEW Знак"/>
    <w:link w:val="5NEW"/>
    <w:uiPriority w:val="99"/>
    <w:rsid w:val="00FB5938"/>
    <w:rPr>
      <w:rFonts w:ascii="Times New Roman" w:eastAsia="Times New Roman" w:hAnsi="Times New Roman" w:cs="Times New Roman"/>
      <w:b/>
      <w:sz w:val="28"/>
      <w:szCs w:val="28"/>
      <w:lang w:eastAsia="ru-RU"/>
    </w:rPr>
  </w:style>
  <w:style w:type="table" w:customStyle="1" w:styleId="33">
    <w:name w:val="Сетка таблицы3"/>
    <w:basedOn w:val="a1"/>
    <w:next w:val="a5"/>
    <w:uiPriority w:val="59"/>
    <w:rsid w:val="004D45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1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
    <w:name w:val="c1"/>
    <w:basedOn w:val="a0"/>
    <w:rsid w:val="009F620A"/>
  </w:style>
  <w:style w:type="paragraph" w:customStyle="1" w:styleId="c11">
    <w:name w:val="c11"/>
    <w:basedOn w:val="a"/>
    <w:rsid w:val="007F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F1C11"/>
  </w:style>
  <w:style w:type="table" w:customStyle="1" w:styleId="7">
    <w:name w:val="Сетка таблицы7"/>
    <w:basedOn w:val="a1"/>
    <w:next w:val="a5"/>
    <w:uiPriority w:val="59"/>
    <w:rsid w:val="00E91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1243"/>
    <w:pPr>
      <w:keepNext/>
      <w:spacing w:after="0" w:line="240" w:lineRule="auto"/>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681243"/>
    <w:pPr>
      <w:keepNext/>
      <w:widowControl w:val="0"/>
      <w:autoSpaceDE w:val="0"/>
      <w:autoSpaceDN w:val="0"/>
      <w:adjustRightInd w:val="0"/>
      <w:spacing w:before="240" w:after="120" w:line="240" w:lineRule="auto"/>
      <w:outlineLvl w:val="1"/>
    </w:pPr>
    <w:rPr>
      <w:rFonts w:ascii="Calibri" w:eastAsia="Calibri" w:hAnsi="Calibri" w:cs="Times New Roman"/>
      <w:b/>
      <w:bCs/>
      <w:i/>
      <w:iCs/>
      <w:sz w:val="28"/>
      <w:szCs w:val="28"/>
      <w:lang w:val="en-US"/>
    </w:rPr>
  </w:style>
  <w:style w:type="paragraph" w:styleId="3">
    <w:name w:val="heading 3"/>
    <w:basedOn w:val="a"/>
    <w:next w:val="a"/>
    <w:link w:val="30"/>
    <w:qFormat/>
    <w:rsid w:val="0068124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68124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81243"/>
    <w:pPr>
      <w:spacing w:before="240" w:after="60"/>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681243"/>
    <w:pPr>
      <w:keepNext/>
      <w:widowControl w:val="0"/>
      <w:autoSpaceDE w:val="0"/>
      <w:autoSpaceDN w:val="0"/>
      <w:adjustRightInd w:val="0"/>
      <w:spacing w:before="240" w:after="120" w:line="240" w:lineRule="auto"/>
      <w:outlineLvl w:val="5"/>
    </w:pPr>
    <w:rPr>
      <w:rFonts w:ascii="Calibri" w:eastAsia="Calibri" w:hAnsi="Calibri"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038"/>
    <w:pPr>
      <w:spacing w:after="0" w:line="240" w:lineRule="auto"/>
    </w:pPr>
  </w:style>
  <w:style w:type="table" w:styleId="a5">
    <w:name w:val="Table Grid"/>
    <w:basedOn w:val="a1"/>
    <w:uiPriority w:val="59"/>
    <w:rsid w:val="00CF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14A02"/>
    <w:pPr>
      <w:ind w:left="720"/>
      <w:contextualSpacing/>
    </w:pPr>
  </w:style>
  <w:style w:type="paragraph" w:styleId="a7">
    <w:name w:val="Balloon Text"/>
    <w:basedOn w:val="a"/>
    <w:link w:val="a8"/>
    <w:unhideWhenUsed/>
    <w:rsid w:val="00841A58"/>
    <w:pPr>
      <w:spacing w:after="0" w:line="240" w:lineRule="auto"/>
    </w:pPr>
    <w:rPr>
      <w:rFonts w:ascii="Tahoma" w:hAnsi="Tahoma" w:cs="Tahoma"/>
      <w:sz w:val="16"/>
      <w:szCs w:val="16"/>
    </w:rPr>
  </w:style>
  <w:style w:type="character" w:customStyle="1" w:styleId="a8">
    <w:name w:val="Текст выноски Знак"/>
    <w:basedOn w:val="a0"/>
    <w:link w:val="a7"/>
    <w:rsid w:val="00841A58"/>
    <w:rPr>
      <w:rFonts w:ascii="Tahoma" w:hAnsi="Tahoma" w:cs="Tahoma"/>
      <w:sz w:val="16"/>
      <w:szCs w:val="16"/>
    </w:rPr>
  </w:style>
  <w:style w:type="table" w:customStyle="1" w:styleId="11">
    <w:name w:val="Сетка таблицы1"/>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81243"/>
    <w:rPr>
      <w:rFonts w:ascii="Times New Roman" w:eastAsia="Times New Roman" w:hAnsi="Times New Roman" w:cs="Times New Roman"/>
      <w:sz w:val="32"/>
      <w:szCs w:val="20"/>
    </w:rPr>
  </w:style>
  <w:style w:type="character" w:customStyle="1" w:styleId="20">
    <w:name w:val="Заголовок 2 Знак"/>
    <w:basedOn w:val="a0"/>
    <w:link w:val="2"/>
    <w:rsid w:val="00681243"/>
    <w:rPr>
      <w:rFonts w:ascii="Calibri" w:eastAsia="Calibri" w:hAnsi="Calibri" w:cs="Times New Roman"/>
      <w:b/>
      <w:bCs/>
      <w:i/>
      <w:iCs/>
      <w:sz w:val="28"/>
      <w:szCs w:val="28"/>
      <w:lang w:val="en-US"/>
    </w:rPr>
  </w:style>
  <w:style w:type="character" w:customStyle="1" w:styleId="30">
    <w:name w:val="Заголовок 3 Знак"/>
    <w:basedOn w:val="a0"/>
    <w:link w:val="3"/>
    <w:rsid w:val="00681243"/>
    <w:rPr>
      <w:rFonts w:ascii="Arial" w:eastAsia="Lucida Sans Unicode" w:hAnsi="Arial" w:cs="Arial"/>
      <w:b/>
      <w:bCs/>
      <w:kern w:val="1"/>
      <w:sz w:val="26"/>
      <w:szCs w:val="26"/>
    </w:rPr>
  </w:style>
  <w:style w:type="character" w:customStyle="1" w:styleId="40">
    <w:name w:val="Заголовок 4 Знак"/>
    <w:basedOn w:val="a0"/>
    <w:link w:val="4"/>
    <w:rsid w:val="00681243"/>
    <w:rPr>
      <w:rFonts w:ascii="Times New Roman" w:eastAsia="Times New Roman" w:hAnsi="Times New Roman" w:cs="Times New Roman"/>
      <w:b/>
      <w:bCs/>
      <w:sz w:val="28"/>
      <w:szCs w:val="28"/>
    </w:rPr>
  </w:style>
  <w:style w:type="character" w:customStyle="1" w:styleId="50">
    <w:name w:val="Заголовок 5 Знак"/>
    <w:basedOn w:val="a0"/>
    <w:link w:val="5"/>
    <w:rsid w:val="00681243"/>
    <w:rPr>
      <w:rFonts w:ascii="Calibri" w:eastAsia="Calibri" w:hAnsi="Calibri" w:cs="Times New Roman"/>
      <w:b/>
      <w:bCs/>
      <w:i/>
      <w:iCs/>
      <w:sz w:val="26"/>
      <w:szCs w:val="26"/>
      <w:lang w:eastAsia="ru-RU"/>
    </w:rPr>
  </w:style>
  <w:style w:type="character" w:customStyle="1" w:styleId="60">
    <w:name w:val="Заголовок 6 Знак"/>
    <w:basedOn w:val="a0"/>
    <w:link w:val="6"/>
    <w:rsid w:val="00681243"/>
    <w:rPr>
      <w:rFonts w:ascii="Calibri" w:eastAsia="Calibri" w:hAnsi="Calibri" w:cs="Times New Roman"/>
      <w:b/>
      <w:bCs/>
      <w:sz w:val="21"/>
      <w:szCs w:val="21"/>
      <w:lang w:val="en-US"/>
    </w:rPr>
  </w:style>
  <w:style w:type="numbering" w:customStyle="1" w:styleId="12">
    <w:name w:val="Нет списка1"/>
    <w:next w:val="a2"/>
    <w:uiPriority w:val="99"/>
    <w:semiHidden/>
    <w:unhideWhenUsed/>
    <w:rsid w:val="00681243"/>
  </w:style>
  <w:style w:type="paragraph" w:styleId="a9">
    <w:name w:val="header"/>
    <w:basedOn w:val="a"/>
    <w:link w:val="aa"/>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Верхний колонтитул Знак"/>
    <w:basedOn w:val="a0"/>
    <w:link w:val="a9"/>
    <w:uiPriority w:val="99"/>
    <w:rsid w:val="00681243"/>
    <w:rPr>
      <w:rFonts w:ascii="Arial" w:eastAsia="Lucida Sans Unicode" w:hAnsi="Arial" w:cs="Times New Roman"/>
      <w:kern w:val="1"/>
      <w:sz w:val="20"/>
      <w:szCs w:val="24"/>
    </w:rPr>
  </w:style>
  <w:style w:type="paragraph" w:styleId="ab">
    <w:name w:val="footer"/>
    <w:basedOn w:val="a"/>
    <w:link w:val="ac"/>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c">
    <w:name w:val="Нижний колонтитул Знак"/>
    <w:basedOn w:val="a0"/>
    <w:link w:val="ab"/>
    <w:uiPriority w:val="99"/>
    <w:rsid w:val="00681243"/>
    <w:rPr>
      <w:rFonts w:ascii="Arial" w:eastAsia="Lucida Sans Unicode" w:hAnsi="Arial" w:cs="Times New Roman"/>
      <w:kern w:val="1"/>
      <w:sz w:val="20"/>
      <w:szCs w:val="24"/>
    </w:rPr>
  </w:style>
  <w:style w:type="paragraph" w:customStyle="1" w:styleId="21">
    <w:name w:val="Основной текст с отступом 21"/>
    <w:basedOn w:val="a"/>
    <w:rsid w:val="00681243"/>
    <w:pPr>
      <w:widowControl w:val="0"/>
      <w:suppressAutoHyphens/>
      <w:spacing w:after="0" w:line="240" w:lineRule="auto"/>
      <w:ind w:firstLine="720"/>
      <w:jc w:val="both"/>
    </w:pPr>
    <w:rPr>
      <w:rFonts w:ascii="Arial" w:eastAsia="Lucida Sans Unicode" w:hAnsi="Arial" w:cs="Times New Roman"/>
      <w:kern w:val="1"/>
      <w:sz w:val="28"/>
      <w:szCs w:val="24"/>
    </w:rPr>
  </w:style>
  <w:style w:type="character" w:customStyle="1" w:styleId="ad">
    <w:name w:val="Основной текст с отступом Знак"/>
    <w:basedOn w:val="a0"/>
    <w:link w:val="ae"/>
    <w:semiHidden/>
    <w:rsid w:val="00681243"/>
    <w:rPr>
      <w:rFonts w:ascii="Times New Roman" w:eastAsia="Times New Roman" w:hAnsi="Times New Roman" w:cs="Times New Roman"/>
      <w:b/>
      <w:sz w:val="32"/>
      <w:szCs w:val="20"/>
    </w:rPr>
  </w:style>
  <w:style w:type="paragraph" w:styleId="ae">
    <w:name w:val="Body Text Indent"/>
    <w:basedOn w:val="a"/>
    <w:link w:val="ad"/>
    <w:semiHidden/>
    <w:rsid w:val="00681243"/>
    <w:pPr>
      <w:spacing w:after="0" w:line="240" w:lineRule="auto"/>
      <w:jc w:val="center"/>
    </w:pPr>
    <w:rPr>
      <w:rFonts w:ascii="Times New Roman" w:eastAsia="Times New Roman" w:hAnsi="Times New Roman" w:cs="Times New Roman"/>
      <w:b/>
      <w:sz w:val="32"/>
      <w:szCs w:val="20"/>
    </w:rPr>
  </w:style>
  <w:style w:type="character" w:customStyle="1" w:styleId="13">
    <w:name w:val="Основной текст с отступом Знак1"/>
    <w:basedOn w:val="a0"/>
    <w:uiPriority w:val="99"/>
    <w:semiHidden/>
    <w:rsid w:val="00681243"/>
  </w:style>
  <w:style w:type="paragraph" w:customStyle="1" w:styleId="14">
    <w:name w:val="Абзац списка1"/>
    <w:aliases w:val="литература"/>
    <w:basedOn w:val="a"/>
    <w:link w:val="af"/>
    <w:uiPriority w:val="99"/>
    <w:qFormat/>
    <w:rsid w:val="00681243"/>
    <w:pPr>
      <w:ind w:left="720"/>
    </w:pPr>
    <w:rPr>
      <w:rFonts w:ascii="Calibri" w:eastAsia="Times New Roman" w:hAnsi="Calibri" w:cs="Times New Roman"/>
    </w:rPr>
  </w:style>
  <w:style w:type="character" w:styleId="af0">
    <w:name w:val="page number"/>
    <w:basedOn w:val="a0"/>
    <w:rsid w:val="00681243"/>
  </w:style>
  <w:style w:type="paragraph" w:customStyle="1" w:styleId="af1">
    <w:name w:val="Содержимое таблицы"/>
    <w:basedOn w:val="a"/>
    <w:rsid w:val="00681243"/>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5">
    <w:name w:val="Обычный (веб)1"/>
    <w:basedOn w:val="a"/>
    <w:rsid w:val="00681243"/>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681243"/>
    <w:pPr>
      <w:widowControl w:val="0"/>
      <w:suppressAutoHyphens/>
      <w:spacing w:after="120" w:line="240" w:lineRule="auto"/>
    </w:pPr>
    <w:rPr>
      <w:rFonts w:ascii="Arial" w:eastAsia="Lucida Sans Unicode" w:hAnsi="Arial" w:cs="Times New Roman"/>
      <w:kern w:val="1"/>
      <w:sz w:val="20"/>
      <w:szCs w:val="24"/>
    </w:rPr>
  </w:style>
  <w:style w:type="character" w:customStyle="1" w:styleId="af3">
    <w:name w:val="Основной текст Знак"/>
    <w:basedOn w:val="a0"/>
    <w:link w:val="af2"/>
    <w:rsid w:val="00681243"/>
    <w:rPr>
      <w:rFonts w:ascii="Arial" w:eastAsia="Lucida Sans Unicode" w:hAnsi="Arial" w:cs="Times New Roman"/>
      <w:kern w:val="1"/>
      <w:sz w:val="20"/>
      <w:szCs w:val="24"/>
    </w:rPr>
  </w:style>
  <w:style w:type="paragraph" w:customStyle="1" w:styleId="91">
    <w:name w:val="Заголовок 91"/>
    <w:basedOn w:val="a"/>
    <w:qFormat/>
    <w:rsid w:val="00681243"/>
    <w:pPr>
      <w:widowControl w:val="0"/>
      <w:spacing w:after="0" w:line="240" w:lineRule="auto"/>
      <w:ind w:left="1247"/>
    </w:pPr>
    <w:rPr>
      <w:rFonts w:ascii="Century Gothic" w:eastAsia="Century Gothic" w:hAnsi="Century Gothic" w:cs="Times New Roman"/>
      <w:sz w:val="26"/>
      <w:szCs w:val="26"/>
      <w:lang w:val="en-US"/>
    </w:rPr>
  </w:style>
  <w:style w:type="paragraph" w:customStyle="1" w:styleId="TableParagraph">
    <w:name w:val="Table Paragraph"/>
    <w:basedOn w:val="a"/>
    <w:qFormat/>
    <w:rsid w:val="00681243"/>
    <w:pPr>
      <w:widowControl w:val="0"/>
      <w:spacing w:after="0" w:line="240" w:lineRule="auto"/>
    </w:pPr>
    <w:rPr>
      <w:rFonts w:ascii="Calibri" w:eastAsia="Calibri" w:hAnsi="Calibri" w:cs="Times New Roman"/>
      <w:lang w:val="en-US"/>
    </w:rPr>
  </w:style>
  <w:style w:type="paragraph" w:customStyle="1" w:styleId="ConsPlusNonformat">
    <w:name w:val="ConsPlusNonformat"/>
    <w:rsid w:val="0068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nhideWhenUsed/>
    <w:rsid w:val="00681243"/>
    <w:pPr>
      <w:widowControl w:val="0"/>
      <w:suppressAutoHyphens/>
      <w:spacing w:after="120" w:line="240" w:lineRule="auto"/>
      <w:ind w:left="283"/>
    </w:pPr>
    <w:rPr>
      <w:rFonts w:ascii="Arial" w:eastAsia="Lucida Sans Unicode" w:hAnsi="Arial" w:cs="Times New Roman"/>
      <w:kern w:val="1"/>
      <w:sz w:val="16"/>
      <w:szCs w:val="16"/>
    </w:rPr>
  </w:style>
  <w:style w:type="character" w:customStyle="1" w:styleId="32">
    <w:name w:val="Основной текст с отступом 3 Знак"/>
    <w:basedOn w:val="a0"/>
    <w:link w:val="31"/>
    <w:rsid w:val="00681243"/>
    <w:rPr>
      <w:rFonts w:ascii="Arial" w:eastAsia="Lucida Sans Unicode" w:hAnsi="Arial" w:cs="Times New Roman"/>
      <w:kern w:val="1"/>
      <w:sz w:val="16"/>
      <w:szCs w:val="16"/>
    </w:rPr>
  </w:style>
  <w:style w:type="table" w:customStyle="1" w:styleId="22">
    <w:name w:val="Сетка таблицы2"/>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0"/>
    <w:uiPriority w:val="99"/>
    <w:semiHidden/>
    <w:rsid w:val="00681243"/>
    <w:rPr>
      <w:rFonts w:ascii="Times New Roman" w:eastAsia="Times New Roman" w:hAnsi="Times New Roman" w:cs="Times New Roman"/>
      <w:sz w:val="24"/>
      <w:szCs w:val="24"/>
      <w:lang w:eastAsia="ru-RU"/>
    </w:rPr>
  </w:style>
  <w:style w:type="paragraph" w:customStyle="1" w:styleId="17">
    <w:name w:val="1"/>
    <w:basedOn w:val="a"/>
    <w:rsid w:val="00681243"/>
    <w:pPr>
      <w:spacing w:after="160" w:line="240" w:lineRule="exact"/>
    </w:pPr>
    <w:rPr>
      <w:rFonts w:ascii="Verdana" w:eastAsia="Times New Roman" w:hAnsi="Verdana" w:cs="Times New Roman"/>
      <w:sz w:val="24"/>
      <w:szCs w:val="24"/>
      <w:lang w:val="en-US"/>
    </w:rPr>
  </w:style>
  <w:style w:type="character" w:customStyle="1" w:styleId="bkimgc">
    <w:name w:val="bkimg_c"/>
    <w:rsid w:val="00681243"/>
  </w:style>
  <w:style w:type="character" w:customStyle="1" w:styleId="apple-converted-space">
    <w:name w:val="apple-converted-space"/>
    <w:rsid w:val="00681243"/>
  </w:style>
  <w:style w:type="character" w:styleId="af4">
    <w:name w:val="Hyperlink"/>
    <w:rsid w:val="00681243"/>
    <w:rPr>
      <w:color w:val="0000FF"/>
      <w:u w:val="single"/>
    </w:rPr>
  </w:style>
  <w:style w:type="paragraph" w:styleId="af5">
    <w:name w:val="Normal (Web)"/>
    <w:aliases w:val="Обычный (Web),Знак Знак1"/>
    <w:basedOn w:val="a"/>
    <w:uiPriority w:val="99"/>
    <w:qFormat/>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681243"/>
  </w:style>
  <w:style w:type="character" w:styleId="af6">
    <w:name w:val="Strong"/>
    <w:uiPriority w:val="22"/>
    <w:qFormat/>
    <w:rsid w:val="00681243"/>
    <w:rPr>
      <w:b/>
      <w:bCs/>
    </w:rPr>
  </w:style>
  <w:style w:type="paragraph" w:styleId="23">
    <w:name w:val="Body Text Indent 2"/>
    <w:basedOn w:val="a"/>
    <w:link w:val="24"/>
    <w:rsid w:val="006812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81243"/>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81243"/>
    <w:rPr>
      <w:rFonts w:ascii="Century Schoolbook" w:hAnsi="Century Schoolbook" w:cs="Century Schoolbook"/>
      <w:sz w:val="18"/>
      <w:szCs w:val="18"/>
    </w:rPr>
  </w:style>
  <w:style w:type="character" w:styleId="af7">
    <w:name w:val="Emphasis"/>
    <w:basedOn w:val="a0"/>
    <w:uiPriority w:val="20"/>
    <w:qFormat/>
    <w:rsid w:val="00681243"/>
    <w:rPr>
      <w:i/>
      <w:iCs/>
    </w:rPr>
  </w:style>
  <w:style w:type="paragraph" w:customStyle="1" w:styleId="Default">
    <w:name w:val="Default"/>
    <w:rsid w:val="00681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Основной текст_"/>
    <w:basedOn w:val="a0"/>
    <w:link w:val="62"/>
    <w:locked/>
    <w:rsid w:val="00681243"/>
    <w:rPr>
      <w:rFonts w:ascii="Times New Roman" w:eastAsia="Times New Roman" w:hAnsi="Times New Roman" w:cs="Times New Roman"/>
      <w:shd w:val="clear" w:color="auto" w:fill="FFFFFF"/>
    </w:rPr>
  </w:style>
  <w:style w:type="paragraph" w:customStyle="1" w:styleId="62">
    <w:name w:val="Основной текст62"/>
    <w:basedOn w:val="a"/>
    <w:link w:val="af8"/>
    <w:rsid w:val="00681243"/>
    <w:pPr>
      <w:shd w:val="clear" w:color="auto" w:fill="FFFFFF"/>
      <w:spacing w:after="300" w:line="221" w:lineRule="exact"/>
    </w:pPr>
    <w:rPr>
      <w:rFonts w:ascii="Times New Roman" w:eastAsia="Times New Roman" w:hAnsi="Times New Roman" w:cs="Times New Roman"/>
    </w:rPr>
  </w:style>
  <w:style w:type="character" w:customStyle="1" w:styleId="18">
    <w:name w:val="Основной текст1"/>
    <w:basedOn w:val="af8"/>
    <w:rsid w:val="00681243"/>
    <w:rPr>
      <w:rFonts w:ascii="Times New Roman" w:eastAsia="Times New Roman" w:hAnsi="Times New Roman" w:cs="Times New Roman"/>
      <w:shd w:val="clear" w:color="auto" w:fill="FFFFFF"/>
    </w:rPr>
  </w:style>
  <w:style w:type="character" w:customStyle="1" w:styleId="af9">
    <w:name w:val="Основной текст + Полужирный"/>
    <w:basedOn w:val="af8"/>
    <w:rsid w:val="00681243"/>
    <w:rPr>
      <w:rFonts w:ascii="Times New Roman" w:eastAsia="Times New Roman" w:hAnsi="Times New Roman" w:cs="Times New Roman"/>
      <w:b/>
      <w:bCs/>
      <w:shd w:val="clear" w:color="auto" w:fill="FFFFFF"/>
    </w:rPr>
  </w:style>
  <w:style w:type="character" w:customStyle="1" w:styleId="afa">
    <w:name w:val="Сноска"/>
    <w:basedOn w:val="a0"/>
    <w:rsid w:val="0068124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00">
    <w:name w:val="Основной текст60"/>
    <w:basedOn w:val="af8"/>
    <w:rsid w:val="00681243"/>
    <w:rPr>
      <w:rFonts w:ascii="Times New Roman" w:eastAsia="Times New Roman" w:hAnsi="Times New Roman" w:cs="Times New Roman"/>
      <w:shd w:val="clear" w:color="auto" w:fill="FFFFFF"/>
    </w:rPr>
  </w:style>
  <w:style w:type="character" w:customStyle="1" w:styleId="New">
    <w:name w:val="Обычный New Знак"/>
    <w:link w:val="New0"/>
    <w:locked/>
    <w:rsid w:val="00681243"/>
    <w:rPr>
      <w:rFonts w:ascii="Times New Roman" w:eastAsia="Lucida Sans Unicode" w:hAnsi="Times New Roman" w:cs="Times New Roman"/>
      <w:bCs/>
      <w:color w:val="000000"/>
      <w:kern w:val="1"/>
      <w:sz w:val="24"/>
      <w:szCs w:val="24"/>
    </w:rPr>
  </w:style>
  <w:style w:type="paragraph" w:customStyle="1" w:styleId="New0">
    <w:name w:val="Обычный New"/>
    <w:basedOn w:val="a"/>
    <w:link w:val="New"/>
    <w:autoRedefine/>
    <w:qFormat/>
    <w:rsid w:val="00681243"/>
    <w:pPr>
      <w:tabs>
        <w:tab w:val="left" w:pos="567"/>
        <w:tab w:val="left" w:pos="709"/>
      </w:tabs>
      <w:autoSpaceDE w:val="0"/>
      <w:autoSpaceDN w:val="0"/>
      <w:adjustRightInd w:val="0"/>
      <w:spacing w:after="0" w:line="240" w:lineRule="auto"/>
    </w:pPr>
    <w:rPr>
      <w:rFonts w:ascii="Times New Roman" w:eastAsia="Lucida Sans Unicode" w:hAnsi="Times New Roman" w:cs="Times New Roman"/>
      <w:bCs/>
      <w:color w:val="000000"/>
      <w:kern w:val="1"/>
      <w:sz w:val="24"/>
      <w:szCs w:val="24"/>
    </w:rPr>
  </w:style>
  <w:style w:type="paragraph" w:customStyle="1" w:styleId="5NEW">
    <w:name w:val="Заголовок 5NEW"/>
    <w:basedOn w:val="14"/>
    <w:link w:val="5NEW0"/>
    <w:autoRedefine/>
    <w:uiPriority w:val="99"/>
    <w:qFormat/>
    <w:rsid w:val="00FB5938"/>
    <w:pPr>
      <w:tabs>
        <w:tab w:val="left" w:pos="567"/>
      </w:tabs>
      <w:spacing w:after="0" w:line="360" w:lineRule="auto"/>
      <w:ind w:left="0"/>
      <w:contextualSpacing/>
    </w:pPr>
    <w:rPr>
      <w:rFonts w:ascii="Times New Roman" w:hAnsi="Times New Roman"/>
      <w:b/>
      <w:sz w:val="28"/>
      <w:szCs w:val="28"/>
      <w:lang w:eastAsia="ru-RU"/>
    </w:rPr>
  </w:style>
  <w:style w:type="character" w:customStyle="1" w:styleId="af">
    <w:name w:val="Абзац списка Знак"/>
    <w:aliases w:val="литература Знак,Абзац списка1 Знак"/>
    <w:link w:val="14"/>
    <w:uiPriority w:val="99"/>
    <w:rsid w:val="00FB5938"/>
    <w:rPr>
      <w:rFonts w:ascii="Calibri" w:eastAsia="Times New Roman" w:hAnsi="Calibri" w:cs="Times New Roman"/>
    </w:rPr>
  </w:style>
  <w:style w:type="character" w:customStyle="1" w:styleId="5NEW0">
    <w:name w:val="Заголовок 5NEW Знак"/>
    <w:link w:val="5NEW"/>
    <w:uiPriority w:val="99"/>
    <w:rsid w:val="00FB5938"/>
    <w:rPr>
      <w:rFonts w:ascii="Times New Roman" w:eastAsia="Times New Roman" w:hAnsi="Times New Roman" w:cs="Times New Roman"/>
      <w:b/>
      <w:sz w:val="28"/>
      <w:szCs w:val="28"/>
      <w:lang w:eastAsia="ru-RU"/>
    </w:rPr>
  </w:style>
  <w:style w:type="table" w:customStyle="1" w:styleId="33">
    <w:name w:val="Сетка таблицы3"/>
    <w:basedOn w:val="a1"/>
    <w:next w:val="a5"/>
    <w:uiPriority w:val="59"/>
    <w:rsid w:val="004D45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1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4459">
      <w:bodyDiv w:val="1"/>
      <w:marLeft w:val="0"/>
      <w:marRight w:val="0"/>
      <w:marTop w:val="0"/>
      <w:marBottom w:val="0"/>
      <w:divBdr>
        <w:top w:val="none" w:sz="0" w:space="0" w:color="auto"/>
        <w:left w:val="none" w:sz="0" w:space="0" w:color="auto"/>
        <w:bottom w:val="none" w:sz="0" w:space="0" w:color="auto"/>
        <w:right w:val="none" w:sz="0" w:space="0" w:color="auto"/>
      </w:divBdr>
    </w:div>
    <w:div w:id="665791450">
      <w:bodyDiv w:val="1"/>
      <w:marLeft w:val="0"/>
      <w:marRight w:val="0"/>
      <w:marTop w:val="0"/>
      <w:marBottom w:val="0"/>
      <w:divBdr>
        <w:top w:val="none" w:sz="0" w:space="0" w:color="auto"/>
        <w:left w:val="none" w:sz="0" w:space="0" w:color="auto"/>
        <w:bottom w:val="none" w:sz="0" w:space="0" w:color="auto"/>
        <w:right w:val="none" w:sz="0" w:space="0" w:color="auto"/>
      </w:divBdr>
    </w:div>
    <w:div w:id="672223526">
      <w:bodyDiv w:val="1"/>
      <w:marLeft w:val="0"/>
      <w:marRight w:val="0"/>
      <w:marTop w:val="0"/>
      <w:marBottom w:val="0"/>
      <w:divBdr>
        <w:top w:val="none" w:sz="0" w:space="0" w:color="auto"/>
        <w:left w:val="none" w:sz="0" w:space="0" w:color="auto"/>
        <w:bottom w:val="none" w:sz="0" w:space="0" w:color="auto"/>
        <w:right w:val="none" w:sz="0" w:space="0" w:color="auto"/>
      </w:divBdr>
    </w:div>
    <w:div w:id="988901949">
      <w:bodyDiv w:val="1"/>
      <w:marLeft w:val="0"/>
      <w:marRight w:val="0"/>
      <w:marTop w:val="0"/>
      <w:marBottom w:val="0"/>
      <w:divBdr>
        <w:top w:val="none" w:sz="0" w:space="0" w:color="auto"/>
        <w:left w:val="none" w:sz="0" w:space="0" w:color="auto"/>
        <w:bottom w:val="none" w:sz="0" w:space="0" w:color="auto"/>
        <w:right w:val="none" w:sz="0" w:space="0" w:color="auto"/>
      </w:divBdr>
    </w:div>
    <w:div w:id="994336453">
      <w:bodyDiv w:val="1"/>
      <w:marLeft w:val="0"/>
      <w:marRight w:val="0"/>
      <w:marTop w:val="0"/>
      <w:marBottom w:val="0"/>
      <w:divBdr>
        <w:top w:val="none" w:sz="0" w:space="0" w:color="auto"/>
        <w:left w:val="none" w:sz="0" w:space="0" w:color="auto"/>
        <w:bottom w:val="none" w:sz="0" w:space="0" w:color="auto"/>
        <w:right w:val="none" w:sz="0" w:space="0" w:color="auto"/>
      </w:divBdr>
    </w:div>
    <w:div w:id="19314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doudskv13.ucoz.ru/anotacija_osnova_bezopasnosti.docx"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0C90F-411B-4F67-9FEB-80192B99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52</Pages>
  <Words>18288</Words>
  <Characters>104243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2021-04-12T11:11:00Z</cp:lastPrinted>
  <dcterms:created xsi:type="dcterms:W3CDTF">2019-12-08T15:29:00Z</dcterms:created>
  <dcterms:modified xsi:type="dcterms:W3CDTF">2021-12-01T12:25:00Z</dcterms:modified>
</cp:coreProperties>
</file>